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070F0B85"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2-07-12T00:00:00Z">
            <w:dateFormat w:val="MMMM d, yyyy"/>
            <w:lid w:val="en-US"/>
            <w:storeMappedDataAs w:val="dateTime"/>
            <w:calendar w:val="gregorian"/>
          </w:date>
        </w:sdtPr>
        <w:sdtEndPr/>
        <w:sdtContent>
          <w:r w:rsidR="00B70424">
            <w:rPr>
              <w:rFonts w:ascii="Arial Black" w:hAnsi="Arial Black" w:cs="Arial"/>
              <w:sz w:val="24"/>
              <w:szCs w:val="24"/>
            </w:rPr>
            <w:t>July 12, 2022</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08398114"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90111">
            <w:rPr>
              <w:rFonts w:ascii="TheArial" w:hAnsi="TheArial" w:cs="Arial"/>
              <w:sz w:val="24"/>
              <w:szCs w:val="24"/>
            </w:rPr>
            <w:t>July</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 xml:space="preserve">onthly meeting of Branch 361 was called to order by President </w:t>
      </w:r>
      <w:r w:rsidR="0028185F">
        <w:rPr>
          <w:rFonts w:ascii="TheArial" w:hAnsi="TheArial" w:cs="Arial"/>
          <w:sz w:val="24"/>
          <w:szCs w:val="24"/>
        </w:rPr>
        <w:t>Preston</w:t>
      </w:r>
      <w:r w:rsidR="003A191A" w:rsidRPr="000D6C6F">
        <w:rPr>
          <w:rFonts w:ascii="TheArial" w:hAnsi="TheArial" w:cs="Arial"/>
          <w:sz w:val="24"/>
          <w:szCs w:val="24"/>
        </w:rPr>
        <w:t xml:space="preserve"> </w:t>
      </w:r>
      <w:r w:rsidR="00504DBF" w:rsidRPr="000D6C6F">
        <w:rPr>
          <w:rFonts w:ascii="TheArial" w:hAnsi="TheArial" w:cs="Arial"/>
          <w:sz w:val="24"/>
          <w:szCs w:val="24"/>
        </w:rPr>
        <w:t>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DD41DF">
            <w:rPr>
              <w:rFonts w:ascii="TheArial" w:hAnsi="TheArial" w:cs="Arial"/>
              <w:sz w:val="24"/>
              <w:szCs w:val="24"/>
            </w:rPr>
            <w:t>14</w:t>
          </w:r>
          <w:r w:rsidR="00847ED3" w:rsidRPr="000D6C6F">
            <w:rPr>
              <w:rFonts w:ascii="TheArial" w:hAnsi="TheArial" w:cs="Arial"/>
              <w:sz w:val="24"/>
              <w:szCs w:val="24"/>
            </w:rPr>
            <w:t xml:space="preserve"> </w:t>
          </w:r>
        </w:sdtContent>
      </w:sdt>
      <w:r w:rsidR="00504DBF" w:rsidRPr="000D6C6F">
        <w:rPr>
          <w:rFonts w:ascii="TheArial" w:hAnsi="TheArial" w:cs="Arial"/>
          <w:sz w:val="24"/>
          <w:szCs w:val="24"/>
        </w:rPr>
        <w:t>pm</w:t>
      </w:r>
      <w:r w:rsidR="0072421A" w:rsidRPr="000D6C6F">
        <w:rPr>
          <w:rFonts w:ascii="TheArial" w:hAnsi="TheArial" w:cs="Arial"/>
          <w:sz w:val="24"/>
          <w:szCs w:val="24"/>
        </w:rPr>
        <w:t>, this meeting was held via zoom</w:t>
      </w:r>
      <w:r w:rsidR="001675C2">
        <w:rPr>
          <w:rFonts w:ascii="TheArial" w:hAnsi="TheArial" w:cs="Arial"/>
          <w:sz w:val="24"/>
          <w:szCs w:val="24"/>
        </w:rPr>
        <w:t xml:space="preserve">. </w:t>
      </w:r>
    </w:p>
    <w:p w14:paraId="0A407488" w14:textId="07C0A169" w:rsidR="00CF1C3B" w:rsidRPr="006F1935" w:rsidRDefault="00526059" w:rsidP="006F1935">
      <w:pPr>
        <w:pStyle w:val="ListParagraph"/>
        <w:numPr>
          <w:ilvl w:val="0"/>
          <w:numId w:val="23"/>
        </w:numPr>
        <w:rPr>
          <w:rFonts w:ascii="TheArial" w:hAnsi="TheArial" w:cs="Arial"/>
          <w:sz w:val="24"/>
          <w:szCs w:val="24"/>
        </w:rPr>
      </w:pPr>
      <w:r>
        <w:rPr>
          <w:rFonts w:ascii="TheArial" w:hAnsi="TheArial" w:cs="Arial"/>
          <w:sz w:val="24"/>
          <w:szCs w:val="24"/>
        </w:rPr>
        <w:t xml:space="preserve"> President Preston asked those in attendance to observe a moment of silence for </w:t>
      </w:r>
      <w:r w:rsidR="00ED4904">
        <w:rPr>
          <w:rFonts w:ascii="TheArial" w:hAnsi="TheArial" w:cs="Arial"/>
          <w:sz w:val="24"/>
          <w:szCs w:val="24"/>
        </w:rPr>
        <w:t>those serving and those who have passed.</w:t>
      </w:r>
      <w:r w:rsidR="000D6C6F">
        <w:rPr>
          <w:rFonts w:ascii="TheArial" w:hAnsi="TheArial" w:cs="Arial"/>
          <w:sz w:val="24"/>
          <w:szCs w:val="24"/>
        </w:rPr>
        <w:t xml:space="preserve"> </w:t>
      </w:r>
    </w:p>
    <w:p w14:paraId="6E3392F8" w14:textId="27BAEA5A" w:rsidR="00BC6EC2"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BC6EC2" w:rsidRPr="000D6C6F">
        <w:rPr>
          <w:rFonts w:ascii="TheArial" w:hAnsi="TheArial" w:cs="Arial"/>
          <w:sz w:val="24"/>
          <w:szCs w:val="24"/>
        </w:rPr>
        <w:t xml:space="preserve">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B70424">
            <w:rPr>
              <w:rFonts w:ascii="TheArial" w:hAnsi="TheArial" w:cs="Arial"/>
              <w:sz w:val="24"/>
              <w:szCs w:val="24"/>
            </w:rPr>
            <w:t>June</w:t>
          </w:r>
        </w:sdtContent>
      </w:sdt>
      <w:r w:rsidR="009C5696" w:rsidRPr="000D6C6F">
        <w:rPr>
          <w:rFonts w:ascii="TheArial" w:hAnsi="TheArial" w:cs="Arial"/>
          <w:sz w:val="24"/>
          <w:szCs w:val="24"/>
        </w:rPr>
        <w:t xml:space="preserve"> monthly meeting. </w:t>
      </w:r>
    </w:p>
    <w:p w14:paraId="0ADEB6AE" w14:textId="0137A171" w:rsidR="00CF1C3B" w:rsidRDefault="00CF1C3B" w:rsidP="00CF1C3B">
      <w:pPr>
        <w:ind w:left="270"/>
        <w:rPr>
          <w:rFonts w:ascii="TheArial" w:hAnsi="TheArial" w:cs="Arial"/>
          <w:sz w:val="24"/>
          <w:szCs w:val="24"/>
        </w:rPr>
      </w:pPr>
      <w:r w:rsidRPr="00980A88">
        <w:rPr>
          <w:rFonts w:ascii="TheArial" w:hAnsi="TheArial" w:cs="Arial"/>
          <w:sz w:val="24"/>
          <w:szCs w:val="24"/>
        </w:rPr>
        <w:t xml:space="preserve">President </w:t>
      </w:r>
      <w:r w:rsidR="00DB215B">
        <w:rPr>
          <w:rFonts w:ascii="TheArial" w:hAnsi="TheArial" w:cs="Arial"/>
          <w:sz w:val="24"/>
          <w:szCs w:val="24"/>
        </w:rPr>
        <w:t>Preston</w:t>
      </w:r>
      <w:r w:rsidRPr="00980A88">
        <w:rPr>
          <w:rFonts w:ascii="TheArial" w:hAnsi="TheArial" w:cs="Arial"/>
          <w:sz w:val="24"/>
          <w:szCs w:val="24"/>
        </w:rPr>
        <w:t xml:space="preserve"> </w:t>
      </w:r>
      <w:r>
        <w:rPr>
          <w:rFonts w:ascii="TheArial" w:hAnsi="TheArial" w:cs="Arial"/>
          <w:sz w:val="24"/>
          <w:szCs w:val="24"/>
        </w:rPr>
        <w:t>asked if there were any corrections or additions.</w:t>
      </w:r>
      <w:r w:rsidR="00B721DC">
        <w:rPr>
          <w:rFonts w:ascii="TheArial" w:hAnsi="TheArial" w:cs="Arial"/>
          <w:sz w:val="24"/>
          <w:szCs w:val="24"/>
        </w:rPr>
        <w:t xml:space="preserve"> </w:t>
      </w:r>
    </w:p>
    <w:p w14:paraId="0097AEC3" w14:textId="04BCB696" w:rsidR="009C5696" w:rsidRDefault="006B37A8" w:rsidP="00BE729B">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751E7E">
            <w:rPr>
              <w:rFonts w:ascii="TheArial" w:hAnsi="TheArial" w:cs="Arial"/>
              <w:sz w:val="24"/>
              <w:szCs w:val="24"/>
            </w:rPr>
            <w:t xml:space="preserve">Brother </w:t>
          </w:r>
        </w:sdtContent>
      </w:sdt>
      <w:r w:rsidR="00306BB6">
        <w:rPr>
          <w:rFonts w:ascii="TheArial" w:hAnsi="TheArial" w:cs="Arial"/>
          <w:sz w:val="24"/>
          <w:szCs w:val="24"/>
        </w:rPr>
        <w:t>Clark</w:t>
      </w:r>
      <w:r w:rsidR="00F82161">
        <w:rPr>
          <w:rFonts w:ascii="TheArial" w:hAnsi="TheArial" w:cs="Arial"/>
          <w:sz w:val="24"/>
          <w:szCs w:val="24"/>
        </w:rPr>
        <w:t xml:space="preserve"> </w:t>
      </w:r>
      <w:r w:rsidR="009C5696">
        <w:rPr>
          <w:rFonts w:ascii="TheArial" w:hAnsi="TheArial" w:cs="Arial"/>
          <w:sz w:val="24"/>
          <w:szCs w:val="24"/>
        </w:rPr>
        <w:t xml:space="preserve">made a motion to accept the minutes as read, with a second by </w:t>
      </w:r>
      <w:r w:rsidR="00F37F34">
        <w:rPr>
          <w:rFonts w:ascii="TheArial" w:hAnsi="TheArial" w:cs="Arial"/>
          <w:sz w:val="24"/>
          <w:szCs w:val="24"/>
        </w:rPr>
        <w:t>Brother</w:t>
      </w:r>
      <w:r w:rsidR="00306BB6">
        <w:rPr>
          <w:rFonts w:ascii="TheArial" w:hAnsi="TheArial" w:cs="Arial"/>
          <w:sz w:val="24"/>
          <w:szCs w:val="24"/>
        </w:rPr>
        <w:t xml:space="preserve"> </w:t>
      </w:r>
      <w:r w:rsidR="006F1935">
        <w:rPr>
          <w:rFonts w:ascii="TheArial" w:hAnsi="TheArial" w:cs="Arial"/>
          <w:sz w:val="24"/>
          <w:szCs w:val="24"/>
        </w:rPr>
        <w:t>Wiles</w:t>
      </w:r>
      <w:r w:rsidR="00575074">
        <w:rPr>
          <w:rFonts w:ascii="TheArial" w:hAnsi="TheArial" w:cs="Arial"/>
          <w:sz w:val="24"/>
          <w:szCs w:val="24"/>
        </w:rPr>
        <w:t>.</w:t>
      </w:r>
    </w:p>
    <w:p w14:paraId="2EC7015A" w14:textId="30226380" w:rsidR="00B87E3E" w:rsidRPr="00B87E3E" w:rsidRDefault="009C5696" w:rsidP="00B87E3E">
      <w:pPr>
        <w:rPr>
          <w:rFonts w:ascii="TheArial" w:hAnsi="TheArial" w:cs="Arial"/>
          <w:sz w:val="24"/>
          <w:szCs w:val="24"/>
        </w:rPr>
      </w:pPr>
      <w:r>
        <w:rPr>
          <w:rFonts w:ascii="TheArial" w:hAnsi="TheArial" w:cs="Arial"/>
          <w:sz w:val="24"/>
          <w:szCs w:val="24"/>
        </w:rPr>
        <w:t xml:space="preserve">     The </w:t>
      </w:r>
      <w:r w:rsidR="007A724B">
        <w:rPr>
          <w:rFonts w:ascii="TheArial" w:hAnsi="TheArial" w:cs="Arial"/>
          <w:sz w:val="24"/>
          <w:szCs w:val="24"/>
        </w:rPr>
        <w:t>M</w:t>
      </w:r>
      <w:r>
        <w:rPr>
          <w:rFonts w:ascii="TheArial" w:hAnsi="TheArial" w:cs="Arial"/>
          <w:sz w:val="24"/>
          <w:szCs w:val="24"/>
        </w:rPr>
        <w:t xml:space="preserve">otion carried. </w:t>
      </w:r>
    </w:p>
    <w:p w14:paraId="14297731" w14:textId="0423C747" w:rsidR="00C20DD8" w:rsidRDefault="00C20DD8" w:rsidP="005176A7">
      <w:pPr>
        <w:pStyle w:val="ListParagraph"/>
        <w:numPr>
          <w:ilvl w:val="0"/>
          <w:numId w:val="23"/>
        </w:numPr>
        <w:ind w:left="720"/>
        <w:rPr>
          <w:rFonts w:ascii="TheArial" w:hAnsi="TheArial" w:cs="Arial"/>
          <w:sz w:val="24"/>
          <w:szCs w:val="24"/>
        </w:rPr>
      </w:pPr>
      <w:r>
        <w:rPr>
          <w:rFonts w:ascii="TheArial" w:hAnsi="TheArial" w:cs="Arial"/>
          <w:sz w:val="24"/>
          <w:szCs w:val="24"/>
        </w:rPr>
        <w:t xml:space="preserve"> </w:t>
      </w:r>
      <w:r w:rsidR="009C5696" w:rsidRPr="00C20DD8">
        <w:rPr>
          <w:rFonts w:ascii="TheArial" w:hAnsi="TheArial" w:cs="Arial"/>
          <w:sz w:val="24"/>
          <w:szCs w:val="24"/>
        </w:rPr>
        <w:t>The following carriers submitted applications for membership in the NALC and Branch 361:</w:t>
      </w:r>
      <w:r w:rsidR="0076318F" w:rsidRPr="00C20DD8">
        <w:rPr>
          <w:rFonts w:ascii="TheArial" w:hAnsi="TheArial" w:cs="Arial"/>
          <w:sz w:val="24"/>
          <w:szCs w:val="24"/>
        </w:rPr>
        <w:t xml:space="preserve"> </w:t>
      </w:r>
      <w:bookmarkStart w:id="0" w:name="_Hlk92212595"/>
    </w:p>
    <w:p w14:paraId="298F93BF" w14:textId="77777777" w:rsidR="00C20DD8" w:rsidRDefault="00C20DD8" w:rsidP="00C20DD8">
      <w:pPr>
        <w:pStyle w:val="ListParagraph"/>
        <w:rPr>
          <w:rFonts w:ascii="TheArial" w:hAnsi="TheArial" w:cs="Arial"/>
          <w:sz w:val="24"/>
          <w:szCs w:val="24"/>
        </w:rPr>
      </w:pPr>
    </w:p>
    <w:bookmarkEnd w:id="0"/>
    <w:p w14:paraId="622BE3C6" w14:textId="6470F463" w:rsidR="00C20DD8" w:rsidRDefault="00B70424" w:rsidP="00C20DD8">
      <w:pPr>
        <w:pStyle w:val="ListParagraph"/>
        <w:rPr>
          <w:rFonts w:ascii="TheArial" w:hAnsi="TheArial" w:cs="Arial"/>
          <w:sz w:val="24"/>
          <w:szCs w:val="24"/>
        </w:rPr>
      </w:pPr>
      <w:r>
        <w:rPr>
          <w:rFonts w:ascii="TheArial" w:hAnsi="TheArial" w:cs="Arial"/>
          <w:sz w:val="24"/>
          <w:szCs w:val="24"/>
        </w:rPr>
        <w:t>Jonathon Smith</w:t>
      </w:r>
      <w:r w:rsidR="003F023F">
        <w:rPr>
          <w:rFonts w:ascii="TheArial" w:hAnsi="TheArial" w:cs="Arial"/>
          <w:sz w:val="24"/>
          <w:szCs w:val="24"/>
        </w:rPr>
        <w:t xml:space="preserve">, </w:t>
      </w:r>
      <w:r>
        <w:rPr>
          <w:rFonts w:ascii="TheArial" w:hAnsi="TheArial" w:cs="Arial"/>
          <w:sz w:val="24"/>
          <w:szCs w:val="24"/>
        </w:rPr>
        <w:t>Joshua Wethington</w:t>
      </w:r>
      <w:r w:rsidR="003F023F">
        <w:rPr>
          <w:rFonts w:ascii="TheArial" w:hAnsi="TheArial" w:cs="Arial"/>
          <w:sz w:val="24"/>
          <w:szCs w:val="24"/>
        </w:rPr>
        <w:t xml:space="preserve">, </w:t>
      </w:r>
      <w:r w:rsidR="00FD1348">
        <w:rPr>
          <w:rFonts w:ascii="TheArial" w:hAnsi="TheArial" w:cs="Arial"/>
          <w:sz w:val="24"/>
          <w:szCs w:val="24"/>
        </w:rPr>
        <w:t xml:space="preserve">Cody Huff, Christopher Linkous, </w:t>
      </w:r>
      <w:r w:rsidR="003F023F">
        <w:rPr>
          <w:rFonts w:ascii="TheArial" w:hAnsi="TheArial" w:cs="Arial"/>
          <w:sz w:val="24"/>
          <w:szCs w:val="24"/>
        </w:rPr>
        <w:t xml:space="preserve">Andrew </w:t>
      </w:r>
      <w:proofErr w:type="spellStart"/>
      <w:r w:rsidR="003F023F">
        <w:rPr>
          <w:rFonts w:ascii="TheArial" w:hAnsi="TheArial" w:cs="Arial"/>
          <w:sz w:val="24"/>
          <w:szCs w:val="24"/>
        </w:rPr>
        <w:t>Preece</w:t>
      </w:r>
      <w:proofErr w:type="spellEnd"/>
      <w:r w:rsidR="003F023F">
        <w:rPr>
          <w:rFonts w:ascii="TheArial" w:hAnsi="TheArial" w:cs="Arial"/>
          <w:sz w:val="24"/>
          <w:szCs w:val="24"/>
        </w:rPr>
        <w:t xml:space="preserve">, Jaxon Pilcher, Lesley Burgess, Carey Schultz, and </w:t>
      </w:r>
      <w:proofErr w:type="spellStart"/>
      <w:r w:rsidR="003F023F">
        <w:rPr>
          <w:rFonts w:ascii="TheArial" w:hAnsi="TheArial" w:cs="Arial"/>
          <w:sz w:val="24"/>
          <w:szCs w:val="24"/>
        </w:rPr>
        <w:t>Husein</w:t>
      </w:r>
      <w:proofErr w:type="spellEnd"/>
      <w:r w:rsidR="003F023F">
        <w:rPr>
          <w:rFonts w:ascii="TheArial" w:hAnsi="TheArial" w:cs="Arial"/>
          <w:sz w:val="24"/>
          <w:szCs w:val="24"/>
        </w:rPr>
        <w:t xml:space="preserve"> </w:t>
      </w:r>
      <w:proofErr w:type="spellStart"/>
      <w:r w:rsidR="003F023F">
        <w:rPr>
          <w:rFonts w:ascii="TheArial" w:hAnsi="TheArial" w:cs="Arial"/>
          <w:sz w:val="24"/>
          <w:szCs w:val="24"/>
        </w:rPr>
        <w:t>Suleimen</w:t>
      </w:r>
      <w:proofErr w:type="spellEnd"/>
      <w:r w:rsidR="003F023F">
        <w:rPr>
          <w:rFonts w:ascii="TheArial" w:hAnsi="TheArial" w:cs="Arial"/>
          <w:sz w:val="24"/>
          <w:szCs w:val="24"/>
        </w:rPr>
        <w:t>.</w:t>
      </w:r>
    </w:p>
    <w:p w14:paraId="260A0DD4" w14:textId="77777777" w:rsidR="00C20DD8" w:rsidRDefault="00C20DD8" w:rsidP="00C20DD8">
      <w:pPr>
        <w:pStyle w:val="ListParagraph"/>
        <w:rPr>
          <w:rFonts w:ascii="TheArial" w:hAnsi="TheArial" w:cs="Arial"/>
          <w:sz w:val="24"/>
          <w:szCs w:val="24"/>
        </w:rPr>
      </w:pPr>
    </w:p>
    <w:p w14:paraId="5CD22802" w14:textId="40FAE812" w:rsidR="003712E6" w:rsidRPr="00C20DD8" w:rsidRDefault="00080C11" w:rsidP="00C20DD8">
      <w:pPr>
        <w:pStyle w:val="ListParagraph"/>
        <w:rPr>
          <w:rFonts w:ascii="TheArial" w:hAnsi="TheArial" w:cs="Arial"/>
          <w:sz w:val="24"/>
          <w:szCs w:val="24"/>
        </w:rPr>
      </w:pPr>
      <w:r w:rsidRPr="00C20DD8">
        <w:rPr>
          <w:rFonts w:ascii="TheArial" w:hAnsi="TheArial" w:cs="Arial"/>
          <w:sz w:val="24"/>
          <w:szCs w:val="24"/>
        </w:rPr>
        <w:t xml:space="preserve">Brother </w:t>
      </w:r>
      <w:r w:rsidR="006F1935">
        <w:rPr>
          <w:rFonts w:ascii="TheArial" w:hAnsi="TheArial" w:cs="Arial"/>
          <w:sz w:val="24"/>
          <w:szCs w:val="24"/>
        </w:rPr>
        <w:t xml:space="preserve">Holbrook </w:t>
      </w:r>
      <w:r w:rsidR="003712E6" w:rsidRPr="00C20DD8">
        <w:rPr>
          <w:rFonts w:ascii="TheArial" w:hAnsi="TheArial" w:cs="Arial"/>
          <w:sz w:val="24"/>
          <w:szCs w:val="24"/>
        </w:rPr>
        <w:t xml:space="preserve">made a motion to accept the new members as read, with a second by </w:t>
      </w:r>
      <w:r w:rsidR="006F1935">
        <w:rPr>
          <w:rFonts w:ascii="TheArial" w:hAnsi="TheArial" w:cs="Arial"/>
          <w:sz w:val="24"/>
          <w:szCs w:val="24"/>
        </w:rPr>
        <w:t>Brother McNulty</w:t>
      </w:r>
      <w:r w:rsidR="000C7E98" w:rsidRPr="00C20DD8">
        <w:rPr>
          <w:rFonts w:ascii="TheArial" w:hAnsi="TheArial" w:cs="Arial"/>
          <w:sz w:val="24"/>
          <w:szCs w:val="24"/>
        </w:rPr>
        <w:t>.</w:t>
      </w:r>
    </w:p>
    <w:p w14:paraId="41348797" w14:textId="3D772718" w:rsidR="00B87E3E" w:rsidRPr="00B87E3E" w:rsidRDefault="003712E6" w:rsidP="00B87E3E">
      <w:pPr>
        <w:ind w:firstLine="720"/>
        <w:rPr>
          <w:rFonts w:ascii="TheArial" w:hAnsi="TheArial" w:cs="Arial"/>
          <w:sz w:val="24"/>
          <w:szCs w:val="24"/>
        </w:rPr>
      </w:pPr>
      <w:r>
        <w:rPr>
          <w:rFonts w:ascii="TheArial" w:hAnsi="TheArial" w:cs="Arial"/>
          <w:sz w:val="24"/>
          <w:szCs w:val="24"/>
        </w:rPr>
        <w:t xml:space="preserve">The Motion carried. </w:t>
      </w:r>
      <w:r w:rsidR="00B0497B">
        <w:rPr>
          <w:rFonts w:ascii="TheArial" w:hAnsi="TheArial" w:cs="Arial"/>
          <w:sz w:val="24"/>
          <w:szCs w:val="24"/>
        </w:rPr>
        <w:t xml:space="preserve"> </w:t>
      </w:r>
    </w:p>
    <w:p w14:paraId="73FE2917" w14:textId="4BEAFDDB" w:rsidR="006F1935" w:rsidRDefault="006F1935" w:rsidP="001A17DD">
      <w:pPr>
        <w:pStyle w:val="ListParagraph"/>
        <w:numPr>
          <w:ilvl w:val="0"/>
          <w:numId w:val="23"/>
        </w:numPr>
        <w:rPr>
          <w:rFonts w:ascii="TheArial" w:hAnsi="TheArial" w:cs="Arial"/>
          <w:sz w:val="24"/>
          <w:szCs w:val="24"/>
        </w:rPr>
      </w:pPr>
      <w:r>
        <w:rPr>
          <w:rFonts w:ascii="TheArial" w:hAnsi="TheArial" w:cs="Arial"/>
          <w:sz w:val="24"/>
          <w:szCs w:val="24"/>
        </w:rPr>
        <w:t xml:space="preserve"> President Preston ask Brother Hudson if he had any information on the Fall Festival</w:t>
      </w:r>
      <w:r w:rsidR="002905D4">
        <w:rPr>
          <w:rFonts w:ascii="TheArial" w:hAnsi="TheArial" w:cs="Arial"/>
          <w:sz w:val="24"/>
          <w:szCs w:val="24"/>
        </w:rPr>
        <w:t>?</w:t>
      </w:r>
    </w:p>
    <w:p w14:paraId="182D8649" w14:textId="11198C02" w:rsidR="006F1935" w:rsidRDefault="006F1935" w:rsidP="006F1935">
      <w:pPr>
        <w:pStyle w:val="ListParagraph"/>
        <w:numPr>
          <w:ilvl w:val="1"/>
          <w:numId w:val="23"/>
        </w:numPr>
        <w:rPr>
          <w:rFonts w:ascii="TheArial" w:hAnsi="TheArial" w:cs="Arial"/>
          <w:sz w:val="24"/>
          <w:szCs w:val="24"/>
        </w:rPr>
      </w:pPr>
      <w:r>
        <w:rPr>
          <w:rFonts w:ascii="TheArial" w:hAnsi="TheArial" w:cs="Arial"/>
          <w:sz w:val="24"/>
          <w:szCs w:val="24"/>
        </w:rPr>
        <w:t xml:space="preserve">Brother Hudson stated that he would need to discuss it with the </w:t>
      </w:r>
      <w:proofErr w:type="spellStart"/>
      <w:r>
        <w:rPr>
          <w:rFonts w:ascii="TheArial" w:hAnsi="TheArial" w:cs="Arial"/>
          <w:sz w:val="24"/>
          <w:szCs w:val="24"/>
        </w:rPr>
        <w:t>Eboard</w:t>
      </w:r>
      <w:proofErr w:type="spellEnd"/>
      <w:r w:rsidR="002905D4">
        <w:rPr>
          <w:rFonts w:ascii="TheArial" w:hAnsi="TheArial" w:cs="Arial"/>
          <w:sz w:val="24"/>
          <w:szCs w:val="24"/>
        </w:rPr>
        <w:t>.</w:t>
      </w:r>
      <w:r>
        <w:rPr>
          <w:rFonts w:ascii="TheArial" w:hAnsi="TheArial" w:cs="Arial"/>
          <w:sz w:val="24"/>
          <w:szCs w:val="24"/>
        </w:rPr>
        <w:t xml:space="preserve"> </w:t>
      </w:r>
      <w:r w:rsidR="00B87E3E" w:rsidRPr="00B70424">
        <w:rPr>
          <w:rFonts w:ascii="TheArial" w:hAnsi="TheArial" w:cs="Arial"/>
          <w:sz w:val="24"/>
          <w:szCs w:val="24"/>
        </w:rPr>
        <w:t xml:space="preserve"> </w:t>
      </w:r>
    </w:p>
    <w:p w14:paraId="01CB3A23" w14:textId="4AB38B75" w:rsidR="00B70424" w:rsidRPr="001675C2" w:rsidRDefault="001675C2" w:rsidP="001675C2">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C5912" w:rsidRPr="00B70424">
        <w:rPr>
          <w:rFonts w:ascii="TheArial" w:hAnsi="TheArial" w:cs="Arial"/>
          <w:sz w:val="24"/>
          <w:szCs w:val="24"/>
        </w:rPr>
        <w:t xml:space="preserve">Health Benefits Representative </w:t>
      </w:r>
      <w:r w:rsidR="00080C11" w:rsidRPr="00B70424">
        <w:rPr>
          <w:rFonts w:ascii="TheArial" w:hAnsi="TheArial" w:cs="Arial"/>
          <w:sz w:val="24"/>
          <w:szCs w:val="24"/>
        </w:rPr>
        <w:t xml:space="preserve">Whitcomb </w:t>
      </w:r>
      <w:r w:rsidR="0091526B" w:rsidRPr="00B70424">
        <w:rPr>
          <w:rFonts w:ascii="TheArial" w:hAnsi="TheArial" w:cs="Arial"/>
          <w:sz w:val="24"/>
          <w:szCs w:val="24"/>
        </w:rPr>
        <w:t>s</w:t>
      </w:r>
      <w:r w:rsidR="00B87E3E" w:rsidRPr="00B70424">
        <w:rPr>
          <w:rFonts w:ascii="TheArial" w:hAnsi="TheArial" w:cs="Arial"/>
          <w:sz w:val="24"/>
          <w:szCs w:val="24"/>
        </w:rPr>
        <w:t xml:space="preserve">tated </w:t>
      </w:r>
      <w:r w:rsidR="00B07C46">
        <w:rPr>
          <w:rFonts w:ascii="TheArial" w:hAnsi="TheArial" w:cs="Arial"/>
          <w:sz w:val="24"/>
          <w:szCs w:val="24"/>
        </w:rPr>
        <w:t>July</w:t>
      </w:r>
      <w:r w:rsidR="002905D4">
        <w:rPr>
          <w:rFonts w:ascii="TheArial" w:hAnsi="TheArial" w:cs="Arial"/>
          <w:sz w:val="24"/>
          <w:szCs w:val="24"/>
        </w:rPr>
        <w:t xml:space="preserve"> is</w:t>
      </w:r>
      <w:r w:rsidR="00B07C46">
        <w:rPr>
          <w:rFonts w:ascii="TheArial" w:hAnsi="TheArial" w:cs="Arial"/>
          <w:sz w:val="24"/>
          <w:szCs w:val="24"/>
        </w:rPr>
        <w:t xml:space="preserve"> </w:t>
      </w:r>
      <w:r w:rsidR="002905D4">
        <w:rPr>
          <w:rFonts w:ascii="TheArial" w:hAnsi="TheArial" w:cs="Arial"/>
          <w:sz w:val="24"/>
          <w:szCs w:val="24"/>
        </w:rPr>
        <w:t>N</w:t>
      </w:r>
      <w:r w:rsidR="00B07C46">
        <w:rPr>
          <w:rFonts w:ascii="TheArial" w:hAnsi="TheArial" w:cs="Arial"/>
          <w:sz w:val="24"/>
          <w:szCs w:val="24"/>
        </w:rPr>
        <w:t xml:space="preserve">ational </w:t>
      </w:r>
      <w:r w:rsidR="002905D4">
        <w:rPr>
          <w:rFonts w:ascii="TheArial" w:hAnsi="TheArial" w:cs="Arial"/>
          <w:sz w:val="24"/>
          <w:szCs w:val="24"/>
        </w:rPr>
        <w:t>Minority</w:t>
      </w:r>
      <w:r w:rsidR="00B07C46">
        <w:rPr>
          <w:rFonts w:ascii="TheArial" w:hAnsi="TheArial" w:cs="Arial"/>
          <w:sz w:val="24"/>
          <w:szCs w:val="24"/>
        </w:rPr>
        <w:t xml:space="preserve"> </w:t>
      </w:r>
      <w:r w:rsidR="002905D4">
        <w:rPr>
          <w:rFonts w:ascii="TheArial" w:hAnsi="TheArial" w:cs="Arial"/>
          <w:sz w:val="24"/>
          <w:szCs w:val="24"/>
        </w:rPr>
        <w:t>M</w:t>
      </w:r>
      <w:r w:rsidR="00B07C46">
        <w:rPr>
          <w:rFonts w:ascii="TheArial" w:hAnsi="TheArial" w:cs="Arial"/>
          <w:sz w:val="24"/>
          <w:szCs w:val="24"/>
        </w:rPr>
        <w:t xml:space="preserve">ental </w:t>
      </w:r>
      <w:r w:rsidR="002905D4">
        <w:rPr>
          <w:rFonts w:ascii="TheArial" w:hAnsi="TheArial" w:cs="Arial"/>
          <w:sz w:val="24"/>
          <w:szCs w:val="24"/>
        </w:rPr>
        <w:t>H</w:t>
      </w:r>
      <w:r w:rsidR="00B07C46">
        <w:rPr>
          <w:rFonts w:ascii="TheArial" w:hAnsi="TheArial" w:cs="Arial"/>
          <w:sz w:val="24"/>
          <w:szCs w:val="24"/>
        </w:rPr>
        <w:t xml:space="preserve">ealth </w:t>
      </w:r>
      <w:r w:rsidR="002905D4">
        <w:rPr>
          <w:rFonts w:ascii="TheArial" w:hAnsi="TheArial" w:cs="Arial"/>
          <w:sz w:val="24"/>
          <w:szCs w:val="24"/>
        </w:rPr>
        <w:t>A</w:t>
      </w:r>
      <w:r w:rsidR="00B07C46">
        <w:rPr>
          <w:rFonts w:ascii="TheArial" w:hAnsi="TheArial" w:cs="Arial"/>
          <w:sz w:val="24"/>
          <w:szCs w:val="24"/>
        </w:rPr>
        <w:t xml:space="preserve">wareness </w:t>
      </w:r>
      <w:r w:rsidR="002905D4">
        <w:rPr>
          <w:rFonts w:ascii="TheArial" w:hAnsi="TheArial" w:cs="Arial"/>
          <w:sz w:val="24"/>
          <w:szCs w:val="24"/>
        </w:rPr>
        <w:t>M</w:t>
      </w:r>
      <w:r w:rsidR="00B07C46">
        <w:rPr>
          <w:rFonts w:ascii="TheArial" w:hAnsi="TheArial" w:cs="Arial"/>
          <w:sz w:val="24"/>
          <w:szCs w:val="24"/>
        </w:rPr>
        <w:t>onth.</w:t>
      </w:r>
      <w:r w:rsidR="002905D4">
        <w:rPr>
          <w:rFonts w:ascii="TheArial" w:hAnsi="TheArial" w:cs="Arial"/>
          <w:sz w:val="24"/>
          <w:szCs w:val="24"/>
        </w:rPr>
        <w:t xml:space="preserve"> This is a nationwide effort developed by Mental Health America in hopes to</w:t>
      </w:r>
      <w:r w:rsidR="00B07C46">
        <w:rPr>
          <w:rFonts w:ascii="TheArial" w:hAnsi="TheArial" w:cs="Arial"/>
          <w:sz w:val="24"/>
          <w:szCs w:val="24"/>
        </w:rPr>
        <w:t xml:space="preserve"> </w:t>
      </w:r>
      <w:r w:rsidR="002905D4">
        <w:rPr>
          <w:rFonts w:ascii="TheArial" w:hAnsi="TheArial" w:cs="Arial"/>
          <w:sz w:val="24"/>
          <w:szCs w:val="24"/>
        </w:rPr>
        <w:t>i</w:t>
      </w:r>
      <w:r w:rsidR="00B07C46">
        <w:rPr>
          <w:rFonts w:ascii="TheArial" w:hAnsi="TheArial" w:cs="Arial"/>
          <w:sz w:val="24"/>
          <w:szCs w:val="24"/>
        </w:rPr>
        <w:t xml:space="preserve">mprove access to </w:t>
      </w:r>
      <w:r w:rsidR="002905D4">
        <w:rPr>
          <w:rFonts w:ascii="TheArial" w:hAnsi="TheArial" w:cs="Arial"/>
          <w:sz w:val="24"/>
          <w:szCs w:val="24"/>
        </w:rPr>
        <w:t>minorit</w:t>
      </w:r>
      <w:r w:rsidR="001468F3">
        <w:rPr>
          <w:rFonts w:ascii="TheArial" w:hAnsi="TheArial" w:cs="Arial"/>
          <w:sz w:val="24"/>
          <w:szCs w:val="24"/>
        </w:rPr>
        <w:t>ies</w:t>
      </w:r>
      <w:r w:rsidR="00B07C46">
        <w:rPr>
          <w:rFonts w:ascii="TheArial" w:hAnsi="TheArial" w:cs="Arial"/>
          <w:sz w:val="24"/>
          <w:szCs w:val="24"/>
        </w:rPr>
        <w:t xml:space="preserve"> through N</w:t>
      </w:r>
      <w:r w:rsidR="001468F3">
        <w:rPr>
          <w:rFonts w:ascii="TheArial" w:hAnsi="TheArial" w:cs="Arial"/>
          <w:sz w:val="24"/>
          <w:szCs w:val="24"/>
        </w:rPr>
        <w:t>AMI, the nation’s</w:t>
      </w:r>
      <w:r w:rsidR="00B07C46">
        <w:rPr>
          <w:rFonts w:ascii="TheArial" w:hAnsi="TheArial" w:cs="Arial"/>
          <w:sz w:val="24"/>
          <w:szCs w:val="24"/>
        </w:rPr>
        <w:t xml:space="preserve"> largest national grass roots mental health</w:t>
      </w:r>
      <w:r w:rsidR="001468F3">
        <w:rPr>
          <w:rFonts w:ascii="TheArial" w:hAnsi="TheArial" w:cs="Arial"/>
          <w:sz w:val="24"/>
          <w:szCs w:val="24"/>
        </w:rPr>
        <w:t xml:space="preserve"> organization</w:t>
      </w:r>
      <w:r w:rsidR="00B07C46">
        <w:rPr>
          <w:rFonts w:ascii="TheArial" w:hAnsi="TheArial" w:cs="Arial"/>
          <w:sz w:val="24"/>
          <w:szCs w:val="24"/>
        </w:rPr>
        <w:t xml:space="preserve">. </w:t>
      </w:r>
      <w:r w:rsidR="001468F3">
        <w:rPr>
          <w:rFonts w:ascii="TheArial" w:hAnsi="TheArial" w:cs="Arial"/>
          <w:sz w:val="24"/>
          <w:szCs w:val="24"/>
        </w:rPr>
        <w:t>Mental Health issues can show up in different wa</w:t>
      </w:r>
      <w:r>
        <w:rPr>
          <w:rFonts w:ascii="TheArial" w:hAnsi="TheArial" w:cs="Arial"/>
          <w:sz w:val="24"/>
          <w:szCs w:val="24"/>
        </w:rPr>
        <w:t>ys,</w:t>
      </w:r>
      <w:r w:rsidR="001468F3">
        <w:rPr>
          <w:rFonts w:ascii="TheArial" w:hAnsi="TheArial" w:cs="Arial"/>
          <w:sz w:val="24"/>
          <w:szCs w:val="24"/>
        </w:rPr>
        <w:t xml:space="preserve"> from an inability</w:t>
      </w:r>
      <w:r w:rsidR="00B07C46">
        <w:rPr>
          <w:rFonts w:ascii="TheArial" w:hAnsi="TheArial" w:cs="Arial"/>
          <w:sz w:val="24"/>
          <w:szCs w:val="24"/>
        </w:rPr>
        <w:t xml:space="preserve"> to carry out daily </w:t>
      </w:r>
      <w:r w:rsidR="001468F3">
        <w:rPr>
          <w:rFonts w:ascii="TheArial" w:hAnsi="TheArial" w:cs="Arial"/>
          <w:sz w:val="24"/>
          <w:szCs w:val="24"/>
        </w:rPr>
        <w:t>activities,</w:t>
      </w:r>
      <w:r w:rsidR="00B07C46">
        <w:rPr>
          <w:rFonts w:ascii="TheArial" w:hAnsi="TheArial" w:cs="Arial"/>
          <w:sz w:val="24"/>
          <w:szCs w:val="24"/>
        </w:rPr>
        <w:t xml:space="preserve"> increased discomfort</w:t>
      </w:r>
      <w:r w:rsidR="001468F3">
        <w:rPr>
          <w:rFonts w:ascii="TheArial" w:hAnsi="TheArial" w:cs="Arial"/>
          <w:sz w:val="24"/>
          <w:szCs w:val="24"/>
        </w:rPr>
        <w:t>,</w:t>
      </w:r>
      <w:r w:rsidR="00B07C46">
        <w:rPr>
          <w:rFonts w:ascii="TheArial" w:hAnsi="TheArial" w:cs="Arial"/>
          <w:sz w:val="24"/>
          <w:szCs w:val="24"/>
        </w:rPr>
        <w:t xml:space="preserve"> </w:t>
      </w:r>
      <w:r w:rsidR="001468F3">
        <w:rPr>
          <w:rFonts w:ascii="TheArial" w:hAnsi="TheArial" w:cs="Arial"/>
          <w:sz w:val="24"/>
          <w:szCs w:val="24"/>
        </w:rPr>
        <w:t xml:space="preserve">loss of </w:t>
      </w:r>
      <w:r w:rsidR="00B07C46">
        <w:rPr>
          <w:rFonts w:ascii="TheArial" w:hAnsi="TheArial" w:cs="Arial"/>
          <w:sz w:val="24"/>
          <w:szCs w:val="24"/>
        </w:rPr>
        <w:t>appetite</w:t>
      </w:r>
      <w:r w:rsidR="001468F3">
        <w:rPr>
          <w:rFonts w:ascii="TheArial" w:hAnsi="TheArial" w:cs="Arial"/>
          <w:sz w:val="24"/>
          <w:szCs w:val="24"/>
        </w:rPr>
        <w:t>, and</w:t>
      </w:r>
      <w:r w:rsidR="00B07C46">
        <w:rPr>
          <w:rFonts w:ascii="TheArial" w:hAnsi="TheArial" w:cs="Arial"/>
          <w:sz w:val="24"/>
          <w:szCs w:val="24"/>
        </w:rPr>
        <w:t xml:space="preserve"> changes in school performance</w:t>
      </w:r>
      <w:r w:rsidR="001468F3">
        <w:rPr>
          <w:rFonts w:ascii="TheArial" w:hAnsi="TheArial" w:cs="Arial"/>
          <w:sz w:val="24"/>
          <w:szCs w:val="24"/>
        </w:rPr>
        <w:t>. For more information visit</w:t>
      </w:r>
      <w:r w:rsidR="00B07C46">
        <w:rPr>
          <w:rFonts w:ascii="TheArial" w:hAnsi="TheArial" w:cs="Arial"/>
          <w:sz w:val="24"/>
          <w:szCs w:val="24"/>
        </w:rPr>
        <w:t xml:space="preserve"> nam</w:t>
      </w:r>
      <w:r w:rsidR="001468F3">
        <w:rPr>
          <w:rFonts w:ascii="TheArial" w:hAnsi="TheArial" w:cs="Arial"/>
          <w:sz w:val="24"/>
          <w:szCs w:val="24"/>
        </w:rPr>
        <w:t>i</w:t>
      </w:r>
      <w:r w:rsidR="00B07C46">
        <w:rPr>
          <w:rFonts w:ascii="TheArial" w:hAnsi="TheArial" w:cs="Arial"/>
          <w:sz w:val="24"/>
          <w:szCs w:val="24"/>
        </w:rPr>
        <w:t>.org</w:t>
      </w:r>
      <w:r w:rsidR="001468F3">
        <w:rPr>
          <w:rFonts w:ascii="TheArial" w:hAnsi="TheArial" w:cs="Arial"/>
          <w:sz w:val="24"/>
          <w:szCs w:val="24"/>
        </w:rPr>
        <w:t>.</w:t>
      </w:r>
    </w:p>
    <w:p w14:paraId="1EB17865" w14:textId="64F9EF94" w:rsidR="00B94DDB" w:rsidRPr="00C762A5" w:rsidRDefault="001675C2"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B07C46" w:rsidRPr="00C762A5">
        <w:rPr>
          <w:rFonts w:ascii="TheArial" w:hAnsi="TheArial" w:cs="Arial"/>
          <w:sz w:val="24"/>
          <w:szCs w:val="24"/>
        </w:rPr>
        <w:t xml:space="preserve">Financial Secretary/Treasurer Lindsay </w:t>
      </w:r>
      <w:r w:rsidR="00B0497B"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B70424">
            <w:rPr>
              <w:rFonts w:ascii="TheArial" w:hAnsi="TheArial" w:cs="Arial"/>
              <w:sz w:val="24"/>
              <w:szCs w:val="24"/>
            </w:rPr>
            <w:t>June</w:t>
          </w:r>
        </w:sdtContent>
      </w:sdt>
      <w:r w:rsidR="00F436E5" w:rsidRPr="00C762A5">
        <w:rPr>
          <w:rFonts w:ascii="TheArial" w:hAnsi="TheArial" w:cs="Arial"/>
          <w:sz w:val="24"/>
          <w:szCs w:val="24"/>
        </w:rPr>
        <w:t>:</w:t>
      </w:r>
    </w:p>
    <w:p w14:paraId="46195AE6" w14:textId="1E0A76BA"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Trustee Expense Report</w:t>
          </w:r>
          <w:r w:rsidR="00DA01C2">
            <w:rPr>
              <w:rFonts w:ascii="TheArial" w:hAnsi="TheArial" w:cs="Arial"/>
              <w:sz w:val="24"/>
              <w:szCs w:val="24"/>
            </w:rPr>
            <w:t xml:space="preserve"> </w:t>
          </w:r>
          <w:r w:rsidR="00B70424">
            <w:rPr>
              <w:rFonts w:ascii="TheArial" w:hAnsi="TheArial" w:cs="Arial"/>
              <w:sz w:val="24"/>
              <w:szCs w:val="24"/>
            </w:rPr>
            <w:t>June</w:t>
          </w:r>
          <w:r w:rsidR="00F1184C">
            <w:rPr>
              <w:rFonts w:ascii="TheArial" w:hAnsi="TheArial" w:cs="Arial"/>
              <w:sz w:val="24"/>
              <w:szCs w:val="24"/>
            </w:rPr>
            <w:t xml:space="preserve"> </w:t>
          </w:r>
          <w:r w:rsidRPr="00980A88">
            <w:rPr>
              <w:rFonts w:ascii="TheArial" w:hAnsi="TheArial" w:cs="Arial"/>
              <w:sz w:val="24"/>
              <w:szCs w:val="24"/>
            </w:rPr>
            <w:t>202</w:t>
          </w:r>
          <w:r w:rsidR="00467571">
            <w:rPr>
              <w:rFonts w:ascii="TheArial" w:hAnsi="TheArial" w:cs="Arial"/>
              <w:sz w:val="24"/>
              <w:szCs w:val="24"/>
            </w:rPr>
            <w:t>2</w:t>
          </w:r>
          <w:r w:rsidRPr="00980A88">
            <w:rPr>
              <w:rFonts w:ascii="TheArial" w:hAnsi="TheArial" w:cs="Arial"/>
              <w:sz w:val="24"/>
              <w:szCs w:val="24"/>
            </w:rPr>
            <w:t>:</w:t>
          </w:r>
        </w:sdtContent>
      </w:sdt>
    </w:p>
    <w:p w14:paraId="55C1117B" w14:textId="36557005"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3935A7">
        <w:rPr>
          <w:rFonts w:ascii="TheArial" w:eastAsia="Times New Roman" w:hAnsi="TheArial" w:cs="Arial"/>
          <w:color w:val="000000"/>
          <w:sz w:val="24"/>
          <w:szCs w:val="24"/>
        </w:rPr>
        <w:t xml:space="preserve"> </w:t>
      </w:r>
      <w:r w:rsidR="00B07C46">
        <w:rPr>
          <w:rFonts w:ascii="TheArial" w:eastAsia="Times New Roman" w:hAnsi="TheArial" w:cs="Arial"/>
          <w:color w:val="000000"/>
          <w:sz w:val="24"/>
          <w:szCs w:val="24"/>
        </w:rPr>
        <w:t>2</w:t>
      </w:r>
      <w:r w:rsidR="001468F3">
        <w:rPr>
          <w:rFonts w:ascii="TheArial" w:eastAsia="Times New Roman" w:hAnsi="TheArial" w:cs="Arial"/>
          <w:color w:val="000000"/>
          <w:sz w:val="24"/>
          <w:szCs w:val="24"/>
        </w:rPr>
        <w:t>,371</w:t>
      </w:r>
      <w:r w:rsidR="00B07C46">
        <w:rPr>
          <w:rFonts w:ascii="TheArial" w:eastAsia="Times New Roman" w:hAnsi="TheArial" w:cs="Arial"/>
          <w:color w:val="000000"/>
          <w:sz w:val="24"/>
          <w:szCs w:val="24"/>
        </w:rPr>
        <w:t>.06</w:t>
      </w:r>
    </w:p>
    <w:p w14:paraId="6AC8730C" w14:textId="4CA4D4A3" w:rsidR="00B94DDB" w:rsidRPr="00673B27" w:rsidRDefault="000264F0"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sidR="00673B27">
        <w:rPr>
          <w:rFonts w:ascii="TheArial" w:hAnsi="TheArial" w:cs="Arial"/>
          <w:sz w:val="24"/>
          <w:szCs w:val="24"/>
        </w:rPr>
        <w:tab/>
      </w:r>
      <w:r w:rsidR="00673B27">
        <w:rPr>
          <w:rFonts w:ascii="TheArial" w:hAnsi="TheArial" w:cs="Arial"/>
          <w:sz w:val="24"/>
          <w:szCs w:val="24"/>
        </w:rPr>
        <w:tab/>
      </w:r>
      <w:r>
        <w:rPr>
          <w:rFonts w:ascii="TheArial" w:hAnsi="TheArial" w:cs="Arial"/>
          <w:sz w:val="24"/>
          <w:szCs w:val="24"/>
        </w:rPr>
        <w:tab/>
        <w:t xml:space="preserve">         </w:t>
      </w:r>
      <w:r w:rsidR="00673B27">
        <w:rPr>
          <w:rFonts w:ascii="TheArial" w:hAnsi="TheArial" w:cs="Arial"/>
          <w:sz w:val="24"/>
          <w:szCs w:val="24"/>
        </w:rPr>
        <w:t>$</w:t>
      </w:r>
      <w:r w:rsidR="003935A7">
        <w:rPr>
          <w:rFonts w:ascii="TheArial" w:hAnsi="TheArial" w:cs="Arial"/>
          <w:sz w:val="24"/>
          <w:szCs w:val="24"/>
        </w:rPr>
        <w:t xml:space="preserve"> </w:t>
      </w:r>
      <w:r>
        <w:rPr>
          <w:rFonts w:ascii="TheArial" w:hAnsi="TheArial" w:cs="Arial"/>
          <w:sz w:val="24"/>
          <w:szCs w:val="24"/>
        </w:rPr>
        <w:t>50.00</w:t>
      </w:r>
    </w:p>
    <w:p w14:paraId="0C8FD1D0" w14:textId="72045D8A" w:rsidR="00B94DDB" w:rsidRPr="00684B5E" w:rsidRDefault="00B94DDB" w:rsidP="00684B5E">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sidR="000264F0">
        <w:rPr>
          <w:rFonts w:ascii="TheArial" w:hAnsi="TheArial" w:cs="Arial"/>
          <w:sz w:val="24"/>
          <w:szCs w:val="24"/>
        </w:rPr>
        <w:t xml:space="preserve">                                 </w:t>
      </w:r>
      <w:r w:rsidR="00A91725">
        <w:rPr>
          <w:rFonts w:ascii="TheArial" w:hAnsi="TheArial" w:cs="Arial"/>
          <w:sz w:val="24"/>
          <w:szCs w:val="24"/>
        </w:rPr>
        <w:t xml:space="preserve"> </w:t>
      </w:r>
      <w:r w:rsidR="000264F0" w:rsidRPr="00980A88">
        <w:rPr>
          <w:rFonts w:ascii="TheArial" w:eastAsia="Times New Roman" w:hAnsi="TheArial" w:cs="Arial"/>
          <w:color w:val="000000"/>
          <w:sz w:val="24"/>
          <w:szCs w:val="24"/>
        </w:rPr>
        <w:t xml:space="preserve">$ </w:t>
      </w:r>
      <w:r w:rsidR="00023BBF">
        <w:rPr>
          <w:rFonts w:ascii="TheArial" w:eastAsia="Times New Roman" w:hAnsi="TheArial" w:cs="Arial"/>
          <w:color w:val="000000"/>
          <w:sz w:val="24"/>
          <w:szCs w:val="24"/>
        </w:rPr>
        <w:t>148.33</w:t>
      </w:r>
    </w:p>
    <w:p w14:paraId="68F1B6C6" w14:textId="583F41E7" w:rsidR="00C3216B" w:rsidRPr="00A91725" w:rsidRDefault="00A86C08"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Meeting Meal/Drinks              </w:t>
      </w:r>
      <w:r w:rsidR="00C3216B">
        <w:rPr>
          <w:rFonts w:ascii="TheArial" w:hAnsi="TheArial" w:cs="Arial"/>
          <w:sz w:val="24"/>
          <w:szCs w:val="24"/>
        </w:rPr>
        <w:t xml:space="preserve">       $ </w:t>
      </w:r>
      <w:r w:rsidR="00B07C46">
        <w:rPr>
          <w:rFonts w:ascii="TheArial" w:hAnsi="TheArial" w:cs="Arial"/>
          <w:sz w:val="24"/>
          <w:szCs w:val="24"/>
        </w:rPr>
        <w:t>98.05</w:t>
      </w:r>
    </w:p>
    <w:p w14:paraId="3F49935D" w14:textId="374C162C" w:rsidR="00A91725" w:rsidRPr="00A91725" w:rsidRDefault="006B11A5"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MDA                           </w:t>
      </w:r>
      <w:r w:rsidR="00D03D4D">
        <w:rPr>
          <w:rFonts w:ascii="TheArial" w:hAnsi="TheArial" w:cs="Arial"/>
          <w:sz w:val="24"/>
          <w:szCs w:val="24"/>
        </w:rPr>
        <w:t xml:space="preserve">                   </w:t>
      </w:r>
      <w:r w:rsidR="00A91725">
        <w:rPr>
          <w:rFonts w:ascii="TheArial" w:hAnsi="TheArial" w:cs="Arial"/>
          <w:sz w:val="24"/>
          <w:szCs w:val="24"/>
        </w:rPr>
        <w:t xml:space="preserve">      $ </w:t>
      </w:r>
      <w:r w:rsidR="00B07C46">
        <w:rPr>
          <w:rFonts w:ascii="TheArial" w:hAnsi="TheArial" w:cs="Arial"/>
          <w:sz w:val="24"/>
          <w:szCs w:val="24"/>
        </w:rPr>
        <w:t>26</w:t>
      </w:r>
      <w:r>
        <w:rPr>
          <w:rFonts w:ascii="TheArial" w:hAnsi="TheArial" w:cs="Arial"/>
          <w:sz w:val="24"/>
          <w:szCs w:val="24"/>
        </w:rPr>
        <w:t>.00</w:t>
      </w:r>
    </w:p>
    <w:p w14:paraId="27B5D4B0" w14:textId="4DC058A2" w:rsidR="00A91725" w:rsidRPr="00A91725" w:rsidRDefault="00A86C08"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Newsletter </w:t>
      </w:r>
      <w:r w:rsidR="00A91725">
        <w:rPr>
          <w:rFonts w:ascii="TheArial" w:hAnsi="TheArial" w:cs="Arial"/>
          <w:sz w:val="24"/>
          <w:szCs w:val="24"/>
        </w:rPr>
        <w:t xml:space="preserve"> </w:t>
      </w:r>
      <w:r>
        <w:rPr>
          <w:rFonts w:ascii="TheArial" w:hAnsi="TheArial" w:cs="Arial"/>
          <w:sz w:val="24"/>
          <w:szCs w:val="24"/>
        </w:rPr>
        <w:t xml:space="preserve">                   </w:t>
      </w:r>
      <w:r w:rsidR="00A91725">
        <w:rPr>
          <w:rFonts w:ascii="TheArial" w:hAnsi="TheArial" w:cs="Arial"/>
          <w:sz w:val="24"/>
          <w:szCs w:val="24"/>
        </w:rPr>
        <w:t xml:space="preserve">                   $ </w:t>
      </w:r>
      <w:r w:rsidR="00023BBF">
        <w:rPr>
          <w:rFonts w:ascii="TheArial" w:hAnsi="TheArial" w:cs="Arial"/>
          <w:sz w:val="24"/>
          <w:szCs w:val="24"/>
        </w:rPr>
        <w:t>20.10</w:t>
      </w:r>
    </w:p>
    <w:p w14:paraId="1119CA84" w14:textId="16FA0AF3" w:rsidR="00A91725" w:rsidRDefault="00D03D4D"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Building Supply</w:t>
      </w:r>
      <w:r w:rsidR="00A91725">
        <w:rPr>
          <w:rFonts w:ascii="TheArial" w:eastAsia="Times New Roman" w:hAnsi="TheArial" w:cs="Arial"/>
          <w:color w:val="000000"/>
          <w:sz w:val="24"/>
          <w:szCs w:val="24"/>
        </w:rPr>
        <w:tab/>
        <w:t xml:space="preserve">                   </w:t>
      </w:r>
      <w:r>
        <w:rPr>
          <w:rFonts w:ascii="TheArial" w:eastAsia="Times New Roman" w:hAnsi="TheArial" w:cs="Arial"/>
          <w:color w:val="000000"/>
          <w:sz w:val="24"/>
          <w:szCs w:val="24"/>
        </w:rPr>
        <w:t xml:space="preserve"> </w:t>
      </w:r>
      <w:r w:rsidR="00A91725">
        <w:rPr>
          <w:rFonts w:ascii="TheArial" w:eastAsia="Times New Roman" w:hAnsi="TheArial" w:cs="Arial"/>
          <w:color w:val="000000"/>
          <w:sz w:val="24"/>
          <w:szCs w:val="24"/>
        </w:rPr>
        <w:t xml:space="preserve">  $ </w:t>
      </w:r>
      <w:r w:rsidR="00023BBF">
        <w:rPr>
          <w:rFonts w:ascii="TheArial" w:eastAsia="Times New Roman" w:hAnsi="TheArial" w:cs="Arial"/>
          <w:color w:val="000000"/>
          <w:sz w:val="24"/>
          <w:szCs w:val="24"/>
        </w:rPr>
        <w:t>9.00</w:t>
      </w:r>
    </w:p>
    <w:p w14:paraId="3EA31D69" w14:textId="2F0EA487" w:rsidR="003E0E49" w:rsidRDefault="00023BBF"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Mileage                         </w:t>
      </w:r>
      <w:r w:rsidR="00A86C08">
        <w:rPr>
          <w:rFonts w:ascii="TheArial" w:eastAsia="Times New Roman" w:hAnsi="TheArial" w:cs="Arial"/>
          <w:color w:val="000000"/>
          <w:sz w:val="24"/>
          <w:szCs w:val="24"/>
        </w:rPr>
        <w:t xml:space="preserve"> </w:t>
      </w:r>
      <w:r w:rsidR="003E0E49">
        <w:rPr>
          <w:rFonts w:ascii="TheArial" w:eastAsia="Times New Roman" w:hAnsi="TheArial" w:cs="Arial"/>
          <w:color w:val="000000"/>
          <w:sz w:val="24"/>
          <w:szCs w:val="24"/>
        </w:rPr>
        <w:t xml:space="preserve">                    $ </w:t>
      </w:r>
      <w:r w:rsidR="00A86C08">
        <w:rPr>
          <w:rFonts w:ascii="TheArial" w:eastAsia="Times New Roman" w:hAnsi="TheArial" w:cs="Arial"/>
          <w:color w:val="000000"/>
          <w:sz w:val="24"/>
          <w:szCs w:val="24"/>
        </w:rPr>
        <w:t>1</w:t>
      </w:r>
      <w:r>
        <w:rPr>
          <w:rFonts w:ascii="TheArial" w:eastAsia="Times New Roman" w:hAnsi="TheArial" w:cs="Arial"/>
          <w:color w:val="000000"/>
          <w:sz w:val="24"/>
          <w:szCs w:val="24"/>
        </w:rPr>
        <w:t>70</w:t>
      </w:r>
      <w:r w:rsidR="00A86C08">
        <w:rPr>
          <w:rFonts w:ascii="TheArial" w:eastAsia="Times New Roman" w:hAnsi="TheArial" w:cs="Arial"/>
          <w:color w:val="000000"/>
          <w:sz w:val="24"/>
          <w:szCs w:val="24"/>
        </w:rPr>
        <w:t>.</w:t>
      </w:r>
      <w:r>
        <w:rPr>
          <w:rFonts w:ascii="TheArial" w:eastAsia="Times New Roman" w:hAnsi="TheArial" w:cs="Arial"/>
          <w:color w:val="000000"/>
          <w:sz w:val="24"/>
          <w:szCs w:val="24"/>
        </w:rPr>
        <w:t>24</w:t>
      </w:r>
    </w:p>
    <w:p w14:paraId="5FCA8A9C" w14:textId="4056BBDE" w:rsidR="00023BBF" w:rsidRDefault="00023BBF"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Food Drive                                        $ 450.00</w:t>
      </w:r>
    </w:p>
    <w:p w14:paraId="5A720997" w14:textId="626D1BA7" w:rsidR="00023BBF" w:rsidRDefault="00023BBF"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Salaries                                              $ 17, 447.27</w:t>
      </w:r>
    </w:p>
    <w:p w14:paraId="0470DA5A" w14:textId="5E985DCF" w:rsidR="00B94DDB" w:rsidRPr="00AD4525" w:rsidRDefault="00B94DDB" w:rsidP="00A86C08">
      <w:pPr>
        <w:pStyle w:val="ListParagraph"/>
        <w:ind w:left="780"/>
        <w:rPr>
          <w:rFonts w:ascii="TheArial" w:eastAsia="Times New Roman" w:hAnsi="TheArial" w:cs="Arial"/>
          <w:color w:val="000000"/>
          <w:sz w:val="24"/>
          <w:szCs w:val="24"/>
        </w:rPr>
      </w:pPr>
    </w:p>
    <w:p w14:paraId="5779617E" w14:textId="395300E9" w:rsidR="003935A7" w:rsidRPr="005176A7" w:rsidRDefault="00B94DDB" w:rsidP="00684B5E">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B07C46">
        <w:rPr>
          <w:rFonts w:ascii="TheArial" w:eastAsia="Times New Roman" w:hAnsi="TheArial" w:cs="Arial"/>
          <w:color w:val="000000"/>
          <w:sz w:val="24"/>
          <w:szCs w:val="24"/>
        </w:rPr>
        <w:t>20,7</w:t>
      </w:r>
      <w:r w:rsidR="00023BBF">
        <w:rPr>
          <w:rFonts w:ascii="TheArial" w:eastAsia="Times New Roman" w:hAnsi="TheArial" w:cs="Arial"/>
          <w:color w:val="000000"/>
          <w:sz w:val="24"/>
          <w:szCs w:val="24"/>
        </w:rPr>
        <w:t>9</w:t>
      </w:r>
      <w:r w:rsidR="00B07C46">
        <w:rPr>
          <w:rFonts w:ascii="TheArial" w:eastAsia="Times New Roman" w:hAnsi="TheArial" w:cs="Arial"/>
          <w:color w:val="000000"/>
          <w:sz w:val="24"/>
          <w:szCs w:val="24"/>
        </w:rPr>
        <w:t>0.05</w:t>
      </w:r>
    </w:p>
    <w:p w14:paraId="7A9EC012" w14:textId="5030ECCF" w:rsidR="00AA36F2" w:rsidRDefault="00B07C46" w:rsidP="00AD4525">
      <w:pPr>
        <w:ind w:left="270"/>
        <w:rPr>
          <w:rFonts w:ascii="TheArial" w:hAnsi="TheArial" w:cs="Arial"/>
          <w:sz w:val="24"/>
          <w:szCs w:val="24"/>
        </w:rPr>
      </w:pPr>
      <w:r>
        <w:rPr>
          <w:rFonts w:ascii="TheArial" w:hAnsi="TheArial" w:cs="Arial"/>
          <w:sz w:val="24"/>
          <w:szCs w:val="24"/>
        </w:rPr>
        <w:t>Sister Smith</w:t>
      </w:r>
      <w:r w:rsidR="00572A13">
        <w:rPr>
          <w:rFonts w:ascii="TheArial" w:hAnsi="TheArial" w:cs="Arial"/>
          <w:sz w:val="24"/>
          <w:szCs w:val="24"/>
        </w:rPr>
        <w:t xml:space="preserve"> </w:t>
      </w:r>
      <w:r w:rsidR="00C84BE0">
        <w:rPr>
          <w:rFonts w:ascii="TheArial" w:hAnsi="TheArial" w:cs="Arial"/>
          <w:sz w:val="24"/>
          <w:szCs w:val="24"/>
        </w:rPr>
        <w:t>m</w:t>
      </w:r>
      <w:r w:rsidR="00AA36F2">
        <w:rPr>
          <w:rFonts w:ascii="TheArial" w:hAnsi="TheArial" w:cs="Arial"/>
          <w:sz w:val="24"/>
          <w:szCs w:val="24"/>
        </w:rPr>
        <w:t xml:space="preserve">ade a motion to accept the expense report as read with a second by </w:t>
      </w:r>
      <w:r w:rsidR="003651A5">
        <w:rPr>
          <w:rFonts w:ascii="TheArial" w:hAnsi="TheArial" w:cs="Arial"/>
          <w:sz w:val="24"/>
          <w:szCs w:val="24"/>
        </w:rPr>
        <w:t xml:space="preserve">Brother </w:t>
      </w:r>
      <w:r>
        <w:rPr>
          <w:rFonts w:ascii="TheArial" w:hAnsi="TheArial" w:cs="Arial"/>
          <w:sz w:val="24"/>
          <w:szCs w:val="24"/>
        </w:rPr>
        <w:t>Wood</w:t>
      </w:r>
      <w:r w:rsidR="00597A51">
        <w:rPr>
          <w:rFonts w:ascii="TheArial" w:hAnsi="TheArial" w:cs="Arial"/>
          <w:sz w:val="24"/>
          <w:szCs w:val="24"/>
        </w:rPr>
        <w:t>.</w:t>
      </w:r>
    </w:p>
    <w:p w14:paraId="004FB8FC" w14:textId="4141776C" w:rsidR="00AA36F2" w:rsidRDefault="00AA36F2" w:rsidP="009F211A">
      <w:pPr>
        <w:rPr>
          <w:rFonts w:ascii="TheArial" w:hAnsi="TheArial" w:cs="Arial"/>
          <w:sz w:val="24"/>
          <w:szCs w:val="24"/>
        </w:rPr>
      </w:pPr>
      <w:r>
        <w:rPr>
          <w:rFonts w:ascii="TheArial" w:hAnsi="TheArial" w:cs="Arial"/>
          <w:sz w:val="24"/>
          <w:szCs w:val="24"/>
        </w:rPr>
        <w:t xml:space="preserve">     </w:t>
      </w:r>
      <w:r w:rsidR="00C84BE0">
        <w:rPr>
          <w:rFonts w:ascii="TheArial" w:hAnsi="TheArial" w:cs="Arial"/>
          <w:sz w:val="24"/>
          <w:szCs w:val="24"/>
        </w:rPr>
        <w:t>The Motion carried.</w:t>
      </w:r>
    </w:p>
    <w:p w14:paraId="030AF013" w14:textId="5B064798" w:rsidR="00F436E5"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lastRenderedPageBreak/>
        <w:t xml:space="preserve"> </w:t>
      </w:r>
      <w:r w:rsidR="00F436E5" w:rsidRPr="00C762A5">
        <w:rPr>
          <w:rFonts w:ascii="TheArial" w:hAnsi="TheArial" w:cs="Arial"/>
          <w:sz w:val="24"/>
          <w:szCs w:val="24"/>
        </w:rPr>
        <w:t>Financial Secretary/Treasurer Lindsay gave the following financial report</w:t>
      </w:r>
      <w:r w:rsidR="00654E3D" w:rsidRPr="00C762A5">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B70424">
            <w:rPr>
              <w:rFonts w:ascii="TheArial" w:hAnsi="TheArial" w:cs="Arial"/>
              <w:sz w:val="24"/>
              <w:szCs w:val="24"/>
            </w:rPr>
            <w:t>June</w:t>
          </w:r>
        </w:sdtContent>
      </w:sdt>
      <w:r w:rsidR="00F436E5" w:rsidRPr="00C762A5">
        <w:rPr>
          <w:rFonts w:ascii="TheArial" w:hAnsi="TheArial" w:cs="Arial"/>
          <w:sz w:val="24"/>
          <w:szCs w:val="24"/>
        </w:rPr>
        <w:t>:</w:t>
      </w:r>
      <w:r w:rsidR="00B94DDB" w:rsidRPr="00C762A5">
        <w:rPr>
          <w:rFonts w:ascii="TheArial" w:hAnsi="TheArial" w:cs="Arial"/>
          <w:sz w:val="24"/>
          <w:szCs w:val="24"/>
        </w:rPr>
        <w:t xml:space="preserve"> </w:t>
      </w:r>
    </w:p>
    <w:p w14:paraId="7E305102" w14:textId="5866F193"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00B70424">
        <w:rPr>
          <w:rFonts w:ascii="TheArial" w:hAnsi="TheArial" w:cs="Arial"/>
          <w:sz w:val="24"/>
          <w:szCs w:val="24"/>
        </w:rPr>
        <w:t>June</w:t>
      </w:r>
      <w:r w:rsidR="000D3C00">
        <w:rPr>
          <w:rFonts w:ascii="TheArial" w:hAnsi="TheArial" w:cs="Arial"/>
          <w:sz w:val="24"/>
          <w:szCs w:val="24"/>
        </w:rPr>
        <w:t xml:space="preserve"> </w:t>
      </w:r>
      <w:r w:rsidRPr="00980A88">
        <w:rPr>
          <w:rFonts w:ascii="TheArial" w:hAnsi="TheArial" w:cs="Arial"/>
          <w:sz w:val="24"/>
          <w:szCs w:val="24"/>
        </w:rPr>
        <w:t>20</w:t>
      </w:r>
      <w:r w:rsidR="00467571">
        <w:rPr>
          <w:rFonts w:ascii="TheArial" w:hAnsi="TheArial" w:cs="Arial"/>
          <w:sz w:val="24"/>
          <w:szCs w:val="24"/>
        </w:rPr>
        <w:t>22</w:t>
      </w:r>
      <w:r w:rsidRPr="00980A88">
        <w:rPr>
          <w:rFonts w:ascii="TheArial" w:hAnsi="TheArial" w:cs="Arial"/>
          <w:sz w:val="24"/>
          <w:szCs w:val="24"/>
        </w:rPr>
        <w:t xml:space="preserve"> Financial Report:</w:t>
      </w:r>
    </w:p>
    <w:p w14:paraId="1EA0B7FC" w14:textId="789B36BD"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25BDC">
        <w:rPr>
          <w:rFonts w:ascii="TheArial" w:eastAsia="Times New Roman" w:hAnsi="TheArial" w:cs="Arial"/>
          <w:color w:val="000000"/>
          <w:sz w:val="24"/>
          <w:szCs w:val="24"/>
        </w:rPr>
        <w:t>1</w:t>
      </w:r>
      <w:r w:rsidR="008F5B8E">
        <w:rPr>
          <w:rFonts w:ascii="TheArial" w:eastAsia="Times New Roman" w:hAnsi="TheArial" w:cs="Arial"/>
          <w:color w:val="000000"/>
          <w:sz w:val="24"/>
          <w:szCs w:val="24"/>
        </w:rPr>
        <w:t>3,</w:t>
      </w:r>
      <w:r w:rsidR="003F3FE0">
        <w:rPr>
          <w:rFonts w:ascii="TheArial" w:eastAsia="Times New Roman" w:hAnsi="TheArial" w:cs="Arial"/>
          <w:color w:val="000000"/>
          <w:sz w:val="24"/>
          <w:szCs w:val="24"/>
        </w:rPr>
        <w:t xml:space="preserve"> </w:t>
      </w:r>
      <w:r w:rsidR="002F4FBD">
        <w:rPr>
          <w:rFonts w:ascii="TheArial" w:eastAsia="Times New Roman" w:hAnsi="TheArial" w:cs="Arial"/>
          <w:color w:val="000000"/>
          <w:sz w:val="24"/>
          <w:szCs w:val="24"/>
        </w:rPr>
        <w:t>820</w:t>
      </w:r>
      <w:r w:rsidR="00A86C08">
        <w:rPr>
          <w:rFonts w:ascii="TheArial" w:eastAsia="Times New Roman" w:hAnsi="TheArial" w:cs="Arial"/>
          <w:color w:val="000000"/>
          <w:sz w:val="24"/>
          <w:szCs w:val="24"/>
        </w:rPr>
        <w:t>.</w:t>
      </w:r>
      <w:r w:rsidR="002F4FBD">
        <w:rPr>
          <w:rFonts w:ascii="TheArial" w:eastAsia="Times New Roman" w:hAnsi="TheArial" w:cs="Arial"/>
          <w:color w:val="000000"/>
          <w:sz w:val="24"/>
          <w:szCs w:val="24"/>
        </w:rPr>
        <w:t>07</w:t>
      </w:r>
    </w:p>
    <w:p w14:paraId="36B95D75" w14:textId="2DBC5D80" w:rsidR="00B94DDB" w:rsidRPr="000D3CF4" w:rsidRDefault="00B94DDB" w:rsidP="000D3CF4">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2F4FBD">
        <w:rPr>
          <w:rFonts w:ascii="TheArial" w:eastAsia="Times New Roman" w:hAnsi="TheArial" w:cs="Arial"/>
          <w:color w:val="000000"/>
          <w:sz w:val="24"/>
          <w:szCs w:val="24"/>
        </w:rPr>
        <w:t>20, 7</w:t>
      </w:r>
      <w:r w:rsidR="00837017">
        <w:rPr>
          <w:rFonts w:ascii="TheArial" w:eastAsia="Times New Roman" w:hAnsi="TheArial" w:cs="Arial"/>
          <w:color w:val="000000"/>
          <w:sz w:val="24"/>
          <w:szCs w:val="24"/>
        </w:rPr>
        <w:t>9</w:t>
      </w:r>
      <w:r w:rsidR="002F4FBD">
        <w:rPr>
          <w:rFonts w:ascii="TheArial" w:eastAsia="Times New Roman" w:hAnsi="TheArial" w:cs="Arial"/>
          <w:color w:val="000000"/>
          <w:sz w:val="24"/>
          <w:szCs w:val="24"/>
        </w:rPr>
        <w:t>0.05</w:t>
      </w: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28114C9D" w14:textId="76D7265E"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837017">
        <w:rPr>
          <w:rFonts w:ascii="TheArial" w:eastAsia="Times New Roman" w:hAnsi="TheArial" w:cs="Arial"/>
          <w:color w:val="000000"/>
          <w:sz w:val="24"/>
          <w:szCs w:val="24"/>
        </w:rPr>
        <w:t>85</w:t>
      </w:r>
      <w:r w:rsidR="00A86C08">
        <w:rPr>
          <w:rFonts w:ascii="TheArial" w:eastAsia="Times New Roman" w:hAnsi="TheArial" w:cs="Arial"/>
          <w:color w:val="000000"/>
          <w:sz w:val="24"/>
          <w:szCs w:val="24"/>
        </w:rPr>
        <w:t>,0</w:t>
      </w:r>
      <w:r w:rsidR="00837017">
        <w:rPr>
          <w:rFonts w:ascii="TheArial" w:eastAsia="Times New Roman" w:hAnsi="TheArial" w:cs="Arial"/>
          <w:color w:val="000000"/>
          <w:sz w:val="24"/>
          <w:szCs w:val="24"/>
        </w:rPr>
        <w:t>3</w:t>
      </w:r>
      <w:r w:rsidR="00A86C08">
        <w:rPr>
          <w:rFonts w:ascii="TheArial" w:eastAsia="Times New Roman" w:hAnsi="TheArial" w:cs="Arial"/>
          <w:color w:val="000000"/>
          <w:sz w:val="24"/>
          <w:szCs w:val="24"/>
        </w:rPr>
        <w:t>8.</w:t>
      </w:r>
      <w:r w:rsidR="00837017">
        <w:rPr>
          <w:rFonts w:ascii="TheArial" w:eastAsia="Times New Roman" w:hAnsi="TheArial" w:cs="Arial"/>
          <w:color w:val="000000"/>
          <w:sz w:val="24"/>
          <w:szCs w:val="24"/>
        </w:rPr>
        <w:t>60</w:t>
      </w:r>
    </w:p>
    <w:p w14:paraId="3AB4EA25" w14:textId="6B8E04A2"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76,</w:t>
      </w:r>
      <w:r w:rsidR="00E10FCD">
        <w:rPr>
          <w:rFonts w:ascii="TheArial" w:eastAsia="Times New Roman" w:hAnsi="TheArial" w:cs="Arial"/>
          <w:color w:val="000000"/>
          <w:sz w:val="24"/>
          <w:szCs w:val="24"/>
        </w:rPr>
        <w:t xml:space="preserve"> 2</w:t>
      </w:r>
      <w:r w:rsidR="002F4FBD">
        <w:rPr>
          <w:rFonts w:ascii="TheArial" w:eastAsia="Times New Roman" w:hAnsi="TheArial" w:cs="Arial"/>
          <w:color w:val="000000"/>
          <w:sz w:val="24"/>
          <w:szCs w:val="24"/>
        </w:rPr>
        <w:t>75</w:t>
      </w:r>
      <w:r w:rsidR="00E10FCD">
        <w:rPr>
          <w:rFonts w:ascii="TheArial" w:eastAsia="Times New Roman" w:hAnsi="TheArial" w:cs="Arial"/>
          <w:color w:val="000000"/>
          <w:sz w:val="24"/>
          <w:szCs w:val="24"/>
        </w:rPr>
        <w:t xml:space="preserve">. </w:t>
      </w:r>
      <w:r w:rsidR="002F4FBD">
        <w:rPr>
          <w:rFonts w:ascii="TheArial" w:eastAsia="Times New Roman" w:hAnsi="TheArial" w:cs="Arial"/>
          <w:color w:val="000000"/>
          <w:sz w:val="24"/>
          <w:szCs w:val="24"/>
        </w:rPr>
        <w:t>3</w:t>
      </w:r>
      <w:r w:rsidR="00A86C08">
        <w:rPr>
          <w:rFonts w:ascii="TheArial" w:eastAsia="Times New Roman" w:hAnsi="TheArial" w:cs="Arial"/>
          <w:color w:val="000000"/>
          <w:sz w:val="24"/>
          <w:szCs w:val="24"/>
        </w:rPr>
        <w:t>4</w:t>
      </w:r>
    </w:p>
    <w:p w14:paraId="49875DC4" w14:textId="766A224F"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sidR="00725BDC">
        <w:rPr>
          <w:rFonts w:ascii="TheArial" w:eastAsia="Times New Roman" w:hAnsi="TheArial" w:cs="Arial"/>
          <w:color w:val="000000"/>
          <w:sz w:val="24"/>
          <w:szCs w:val="24"/>
        </w:rPr>
        <w:t>4</w:t>
      </w:r>
      <w:r w:rsidR="00837017">
        <w:rPr>
          <w:rFonts w:ascii="TheArial" w:eastAsia="Times New Roman" w:hAnsi="TheArial" w:cs="Arial"/>
          <w:color w:val="000000"/>
          <w:sz w:val="24"/>
          <w:szCs w:val="24"/>
        </w:rPr>
        <w:t>5</w:t>
      </w:r>
      <w:r w:rsidR="00725BDC">
        <w:rPr>
          <w:rFonts w:ascii="TheArial" w:eastAsia="Times New Roman" w:hAnsi="TheArial" w:cs="Arial"/>
          <w:color w:val="000000"/>
          <w:sz w:val="24"/>
          <w:szCs w:val="24"/>
        </w:rPr>
        <w:t>.</w:t>
      </w:r>
      <w:r w:rsidR="002F4FBD">
        <w:rPr>
          <w:rFonts w:ascii="TheArial" w:eastAsia="Times New Roman" w:hAnsi="TheArial" w:cs="Arial"/>
          <w:color w:val="000000"/>
          <w:sz w:val="24"/>
          <w:szCs w:val="24"/>
        </w:rPr>
        <w:t>31</w:t>
      </w:r>
    </w:p>
    <w:p w14:paraId="6924F740" w14:textId="6C971CBA"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sidR="002F4FBD">
        <w:rPr>
          <w:rFonts w:ascii="TheArial" w:eastAsia="Times New Roman" w:hAnsi="TheArial" w:cs="Arial"/>
          <w:color w:val="000000"/>
          <w:sz w:val="24"/>
          <w:szCs w:val="24"/>
        </w:rPr>
        <w:t>61</w:t>
      </w:r>
      <w:r w:rsidR="000264F0">
        <w:rPr>
          <w:rFonts w:ascii="TheArial" w:eastAsia="Times New Roman" w:hAnsi="TheArial" w:cs="Arial"/>
          <w:color w:val="000000"/>
          <w:sz w:val="24"/>
          <w:szCs w:val="24"/>
        </w:rPr>
        <w:t>.</w:t>
      </w:r>
      <w:r w:rsidR="002F4FBD">
        <w:rPr>
          <w:rFonts w:ascii="TheArial" w:eastAsia="Times New Roman" w:hAnsi="TheArial" w:cs="Arial"/>
          <w:color w:val="000000"/>
          <w:sz w:val="24"/>
          <w:szCs w:val="24"/>
        </w:rPr>
        <w:t>02</w:t>
      </w:r>
    </w:p>
    <w:p w14:paraId="0900D7DB" w14:textId="228F8586" w:rsidR="00F436E5" w:rsidRPr="0022688E" w:rsidRDefault="00B94DDB" w:rsidP="009F211A">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 xml:space="preserve">11, </w:t>
      </w:r>
      <w:r w:rsidR="003712E6">
        <w:rPr>
          <w:rFonts w:ascii="TheArial" w:eastAsia="Times New Roman" w:hAnsi="TheArial" w:cs="Arial"/>
          <w:color w:val="000000"/>
          <w:sz w:val="24"/>
          <w:szCs w:val="24"/>
        </w:rPr>
        <w:t>9</w:t>
      </w:r>
      <w:r w:rsidR="006661DD">
        <w:rPr>
          <w:rFonts w:ascii="TheArial" w:eastAsia="Times New Roman" w:hAnsi="TheArial" w:cs="Arial"/>
          <w:color w:val="000000"/>
          <w:sz w:val="24"/>
          <w:szCs w:val="24"/>
        </w:rPr>
        <w:t>8</w:t>
      </w:r>
      <w:r w:rsidR="00837017">
        <w:rPr>
          <w:rFonts w:ascii="TheArial" w:eastAsia="Times New Roman" w:hAnsi="TheArial" w:cs="Arial"/>
          <w:color w:val="000000"/>
          <w:sz w:val="24"/>
          <w:szCs w:val="24"/>
        </w:rPr>
        <w:t>6</w:t>
      </w:r>
      <w:r w:rsidR="000264F0">
        <w:rPr>
          <w:rFonts w:ascii="TheArial" w:eastAsia="Times New Roman" w:hAnsi="TheArial" w:cs="Arial"/>
          <w:color w:val="000000"/>
          <w:sz w:val="24"/>
          <w:szCs w:val="24"/>
        </w:rPr>
        <w:t>.</w:t>
      </w:r>
      <w:r w:rsidR="00837017">
        <w:rPr>
          <w:rFonts w:ascii="TheArial" w:eastAsia="Times New Roman" w:hAnsi="TheArial" w:cs="Arial"/>
          <w:color w:val="000000"/>
          <w:sz w:val="24"/>
          <w:szCs w:val="24"/>
        </w:rPr>
        <w:t>82</w:t>
      </w:r>
    </w:p>
    <w:p w14:paraId="73CFAFF2" w14:textId="088CCDD2" w:rsidR="0022688E" w:rsidRPr="00462111" w:rsidRDefault="0022688E" w:rsidP="009F211A">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 xml:space="preserve">Convention </w:t>
      </w:r>
      <w:proofErr w:type="gramStart"/>
      <w:r>
        <w:rPr>
          <w:rFonts w:ascii="TheArial" w:eastAsia="Times New Roman" w:hAnsi="TheArial" w:cs="Arial"/>
          <w:color w:val="000000"/>
          <w:sz w:val="24"/>
          <w:szCs w:val="24"/>
        </w:rPr>
        <w:t>Fund  $</w:t>
      </w:r>
      <w:proofErr w:type="gramEnd"/>
      <w:r>
        <w:rPr>
          <w:rFonts w:ascii="TheArial" w:eastAsia="Times New Roman" w:hAnsi="TheArial" w:cs="Arial"/>
          <w:color w:val="000000"/>
          <w:sz w:val="24"/>
          <w:szCs w:val="24"/>
        </w:rPr>
        <w:t xml:space="preserve"> 1</w:t>
      </w:r>
      <w:r w:rsidR="00D5127D">
        <w:rPr>
          <w:rFonts w:ascii="TheArial" w:eastAsia="Times New Roman" w:hAnsi="TheArial" w:cs="Arial"/>
          <w:color w:val="000000"/>
          <w:sz w:val="24"/>
          <w:szCs w:val="24"/>
        </w:rPr>
        <w:t>8</w:t>
      </w:r>
      <w:r>
        <w:rPr>
          <w:rFonts w:ascii="TheArial" w:eastAsia="Times New Roman" w:hAnsi="TheArial" w:cs="Arial"/>
          <w:color w:val="000000"/>
          <w:sz w:val="24"/>
          <w:szCs w:val="24"/>
        </w:rPr>
        <w:t>,00</w:t>
      </w:r>
      <w:r w:rsidR="002F4FBD">
        <w:rPr>
          <w:rFonts w:ascii="TheArial" w:eastAsia="Times New Roman" w:hAnsi="TheArial" w:cs="Arial"/>
          <w:color w:val="000000"/>
          <w:sz w:val="24"/>
          <w:szCs w:val="24"/>
        </w:rPr>
        <w:t>6</w:t>
      </w:r>
      <w:r>
        <w:rPr>
          <w:rFonts w:ascii="TheArial" w:eastAsia="Times New Roman" w:hAnsi="TheArial" w:cs="Arial"/>
          <w:color w:val="000000"/>
          <w:sz w:val="24"/>
          <w:szCs w:val="24"/>
        </w:rPr>
        <w:t>.</w:t>
      </w:r>
      <w:r w:rsidR="002F4FBD">
        <w:rPr>
          <w:rFonts w:ascii="TheArial" w:eastAsia="Times New Roman" w:hAnsi="TheArial" w:cs="Arial"/>
          <w:color w:val="000000"/>
          <w:sz w:val="24"/>
          <w:szCs w:val="24"/>
        </w:rPr>
        <w:t>84</w:t>
      </w:r>
    </w:p>
    <w:p w14:paraId="175A3850" w14:textId="651E26F6" w:rsidR="00AD4525" w:rsidRDefault="002C7D66" w:rsidP="001675C2">
      <w:pPr>
        <w:ind w:left="360"/>
        <w:rPr>
          <w:rFonts w:ascii="TheArial" w:hAnsi="TheArial" w:cs="Arial"/>
          <w:sz w:val="24"/>
          <w:szCs w:val="24"/>
        </w:rPr>
      </w:pPr>
      <w:r>
        <w:rPr>
          <w:rFonts w:ascii="TheArial" w:hAnsi="TheArial" w:cs="Arial"/>
          <w:sz w:val="24"/>
          <w:szCs w:val="24"/>
        </w:rPr>
        <w:t xml:space="preserve">Brother </w:t>
      </w:r>
      <w:r w:rsidR="002F4FBD">
        <w:rPr>
          <w:rFonts w:ascii="TheArial" w:hAnsi="TheArial" w:cs="Arial"/>
          <w:sz w:val="24"/>
          <w:szCs w:val="24"/>
        </w:rPr>
        <w:t>McNulty</w:t>
      </w:r>
      <w:r w:rsidR="006B11A5">
        <w:rPr>
          <w:rFonts w:ascii="TheArial" w:hAnsi="TheArial" w:cs="Arial"/>
          <w:sz w:val="24"/>
          <w:szCs w:val="24"/>
        </w:rPr>
        <w:t xml:space="preserve"> </w:t>
      </w:r>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w:t>
      </w:r>
      <w:r w:rsidR="006B11A5">
        <w:rPr>
          <w:rFonts w:ascii="TheArial" w:hAnsi="TheArial" w:cs="Arial"/>
          <w:sz w:val="24"/>
          <w:szCs w:val="24"/>
        </w:rPr>
        <w:t xml:space="preserve">by </w:t>
      </w:r>
      <w:r w:rsidR="00BC1913">
        <w:rPr>
          <w:rFonts w:ascii="TheArial" w:hAnsi="TheArial" w:cs="Arial"/>
          <w:sz w:val="24"/>
          <w:szCs w:val="24"/>
        </w:rPr>
        <w:t>Brother Wood.</w:t>
      </w:r>
      <w:r w:rsidR="00147FD8">
        <w:rPr>
          <w:rFonts w:ascii="TheArial" w:hAnsi="TheArial" w:cs="Arial"/>
          <w:sz w:val="24"/>
          <w:szCs w:val="24"/>
        </w:rPr>
        <w:t xml:space="preserve"> </w:t>
      </w:r>
    </w:p>
    <w:p w14:paraId="70396237" w14:textId="016B95B0" w:rsidR="00475F6D" w:rsidRDefault="008B10E0" w:rsidP="00AD4525">
      <w:pPr>
        <w:ind w:firstLine="360"/>
        <w:rPr>
          <w:rFonts w:ascii="TheArial" w:hAnsi="TheArial" w:cs="Arial"/>
          <w:sz w:val="24"/>
          <w:szCs w:val="24"/>
        </w:rPr>
      </w:pPr>
      <w:r>
        <w:rPr>
          <w:rFonts w:ascii="TheArial" w:hAnsi="TheArial" w:cs="Arial"/>
          <w:sz w:val="24"/>
          <w:szCs w:val="24"/>
        </w:rPr>
        <w:t>The</w:t>
      </w:r>
      <w:r w:rsidR="00AA36F2">
        <w:rPr>
          <w:rFonts w:ascii="TheArial" w:hAnsi="TheArial" w:cs="Arial"/>
          <w:sz w:val="24"/>
          <w:szCs w:val="24"/>
        </w:rPr>
        <w:t xml:space="preserve"> Motion </w:t>
      </w:r>
      <w:r>
        <w:rPr>
          <w:rFonts w:ascii="TheArial" w:hAnsi="TheArial" w:cs="Arial"/>
          <w:sz w:val="24"/>
          <w:szCs w:val="24"/>
        </w:rPr>
        <w:t>carried.</w:t>
      </w:r>
    </w:p>
    <w:p w14:paraId="64DEF056" w14:textId="50C9935E" w:rsidR="005176A7" w:rsidRDefault="00AD4525" w:rsidP="005176A7">
      <w:pPr>
        <w:pStyle w:val="ListParagraph"/>
        <w:numPr>
          <w:ilvl w:val="0"/>
          <w:numId w:val="23"/>
        </w:numPr>
        <w:rPr>
          <w:rFonts w:ascii="TheArial" w:hAnsi="TheArial" w:cs="Arial"/>
          <w:sz w:val="24"/>
          <w:szCs w:val="24"/>
        </w:rPr>
      </w:pPr>
      <w:r>
        <w:rPr>
          <w:rFonts w:ascii="TheArial" w:hAnsi="TheArial" w:cs="Arial"/>
          <w:sz w:val="24"/>
          <w:szCs w:val="24"/>
        </w:rPr>
        <w:t xml:space="preserve"> </w:t>
      </w:r>
      <w:r w:rsidR="00760A6D" w:rsidRPr="005176A7">
        <w:rPr>
          <w:rFonts w:ascii="TheArial" w:hAnsi="TheArial" w:cs="Arial"/>
          <w:sz w:val="24"/>
          <w:szCs w:val="24"/>
        </w:rPr>
        <w:t xml:space="preserve">The </w:t>
      </w:r>
      <w:r w:rsidR="005176A7" w:rsidRPr="005176A7">
        <w:rPr>
          <w:rFonts w:ascii="TheArial" w:hAnsi="TheArial" w:cs="Arial"/>
          <w:sz w:val="24"/>
          <w:szCs w:val="24"/>
        </w:rPr>
        <w:t>following items were brought up under New Business:</w:t>
      </w:r>
    </w:p>
    <w:p w14:paraId="60275B7B" w14:textId="11511AA2" w:rsidR="00BC1913" w:rsidRDefault="00BC1913" w:rsidP="00BC1913">
      <w:pPr>
        <w:pStyle w:val="ListParagraph"/>
        <w:numPr>
          <w:ilvl w:val="1"/>
          <w:numId w:val="23"/>
        </w:numPr>
        <w:rPr>
          <w:rFonts w:ascii="TheArial" w:hAnsi="TheArial" w:cs="Arial"/>
          <w:sz w:val="24"/>
          <w:szCs w:val="24"/>
        </w:rPr>
      </w:pPr>
      <w:r>
        <w:rPr>
          <w:rFonts w:ascii="TheArial" w:hAnsi="TheArial" w:cs="Arial"/>
          <w:sz w:val="24"/>
          <w:szCs w:val="24"/>
        </w:rPr>
        <w:t>President Preston stated in the Postal Record that Branch 361 came in first</w:t>
      </w:r>
      <w:r w:rsidR="008E0F38">
        <w:rPr>
          <w:rFonts w:ascii="TheArial" w:hAnsi="TheArial" w:cs="Arial"/>
          <w:sz w:val="24"/>
          <w:szCs w:val="24"/>
        </w:rPr>
        <w:t xml:space="preserve"> place</w:t>
      </w:r>
      <w:r>
        <w:rPr>
          <w:rFonts w:ascii="TheArial" w:hAnsi="TheArial" w:cs="Arial"/>
          <w:sz w:val="24"/>
          <w:szCs w:val="24"/>
        </w:rPr>
        <w:t xml:space="preserve"> for the food drive in our </w:t>
      </w:r>
      <w:r w:rsidR="008E0F38">
        <w:rPr>
          <w:rFonts w:ascii="TheArial" w:hAnsi="TheArial" w:cs="Arial"/>
          <w:sz w:val="24"/>
          <w:szCs w:val="24"/>
        </w:rPr>
        <w:t>division</w:t>
      </w:r>
      <w:r>
        <w:rPr>
          <w:rFonts w:ascii="TheArial" w:hAnsi="TheArial" w:cs="Arial"/>
          <w:sz w:val="24"/>
          <w:szCs w:val="24"/>
        </w:rPr>
        <w:t xml:space="preserve"> for a branch our size.</w:t>
      </w:r>
      <w:r w:rsidR="009F1E58">
        <w:rPr>
          <w:rFonts w:ascii="TheArial" w:hAnsi="TheArial" w:cs="Arial"/>
          <w:sz w:val="24"/>
          <w:szCs w:val="24"/>
        </w:rPr>
        <w:t xml:space="preserve"> President Preston stated,</w:t>
      </w:r>
      <w:r>
        <w:rPr>
          <w:rFonts w:ascii="TheArial" w:hAnsi="TheArial" w:cs="Arial"/>
          <w:sz w:val="24"/>
          <w:szCs w:val="24"/>
        </w:rPr>
        <w:t xml:space="preserve"> Zed you did a great job, thank you.</w:t>
      </w:r>
    </w:p>
    <w:p w14:paraId="2B8BA37D" w14:textId="5546E8D8" w:rsidR="00BC1913" w:rsidRDefault="00BC1913" w:rsidP="00BC1913">
      <w:pPr>
        <w:pStyle w:val="ListParagraph"/>
        <w:numPr>
          <w:ilvl w:val="1"/>
          <w:numId w:val="23"/>
        </w:numPr>
        <w:rPr>
          <w:rFonts w:ascii="TheArial" w:hAnsi="TheArial" w:cs="Arial"/>
          <w:sz w:val="24"/>
          <w:szCs w:val="24"/>
        </w:rPr>
      </w:pPr>
      <w:r>
        <w:rPr>
          <w:rFonts w:ascii="TheArial" w:hAnsi="TheArial" w:cs="Arial"/>
          <w:sz w:val="24"/>
          <w:szCs w:val="24"/>
        </w:rPr>
        <w:t xml:space="preserve">Brother McNulty stated we use to have an annual Golf Scramble </w:t>
      </w:r>
      <w:r w:rsidR="009F1E58">
        <w:rPr>
          <w:rFonts w:ascii="TheArial" w:hAnsi="TheArial" w:cs="Arial"/>
          <w:sz w:val="24"/>
          <w:szCs w:val="24"/>
        </w:rPr>
        <w:t xml:space="preserve">as </w:t>
      </w:r>
      <w:r>
        <w:rPr>
          <w:rFonts w:ascii="TheArial" w:hAnsi="TheArial" w:cs="Arial"/>
          <w:sz w:val="24"/>
          <w:szCs w:val="24"/>
        </w:rPr>
        <w:t xml:space="preserve">a fundraiser for Labor Day and we </w:t>
      </w:r>
      <w:r w:rsidR="009F1E58">
        <w:rPr>
          <w:rFonts w:ascii="TheArial" w:hAnsi="TheArial" w:cs="Arial"/>
          <w:sz w:val="24"/>
          <w:szCs w:val="24"/>
        </w:rPr>
        <w:t>will be having</w:t>
      </w:r>
      <w:r>
        <w:rPr>
          <w:rFonts w:ascii="TheArial" w:hAnsi="TheArial" w:cs="Arial"/>
          <w:sz w:val="24"/>
          <w:szCs w:val="24"/>
        </w:rPr>
        <w:t xml:space="preserve"> the Labor Day Picnic on Monday September 5, 2022 at Masterson Station. We tried to set up a golf scramble but the other Unions stated they don’t play golf</w:t>
      </w:r>
      <w:r w:rsidR="001675C2">
        <w:rPr>
          <w:rFonts w:ascii="TheArial" w:hAnsi="TheArial" w:cs="Arial"/>
          <w:sz w:val="24"/>
          <w:szCs w:val="24"/>
        </w:rPr>
        <w:t>,</w:t>
      </w:r>
      <w:r>
        <w:rPr>
          <w:rFonts w:ascii="TheArial" w:hAnsi="TheArial" w:cs="Arial"/>
          <w:sz w:val="24"/>
          <w:szCs w:val="24"/>
        </w:rPr>
        <w:t xml:space="preserve"> so instead the</w:t>
      </w:r>
      <w:r w:rsidR="009F1E58">
        <w:rPr>
          <w:rFonts w:ascii="TheArial" w:hAnsi="TheArial" w:cs="Arial"/>
          <w:sz w:val="24"/>
          <w:szCs w:val="24"/>
        </w:rPr>
        <w:t xml:space="preserve"> Labor Council</w:t>
      </w:r>
      <w:r>
        <w:rPr>
          <w:rFonts w:ascii="TheArial" w:hAnsi="TheArial" w:cs="Arial"/>
          <w:sz w:val="24"/>
          <w:szCs w:val="24"/>
        </w:rPr>
        <w:t xml:space="preserve"> discussed selling a basket of cheer</w:t>
      </w:r>
      <w:r w:rsidR="009F1E58">
        <w:rPr>
          <w:rFonts w:ascii="TheArial" w:hAnsi="TheArial" w:cs="Arial"/>
          <w:sz w:val="24"/>
          <w:szCs w:val="24"/>
        </w:rPr>
        <w:t>,</w:t>
      </w:r>
      <w:r>
        <w:rPr>
          <w:rFonts w:ascii="TheArial" w:hAnsi="TheArial" w:cs="Arial"/>
          <w:sz w:val="24"/>
          <w:szCs w:val="24"/>
        </w:rPr>
        <w:t xml:space="preserve"> can the branch donate or purchase $200 </w:t>
      </w:r>
      <w:r w:rsidR="009F1E58">
        <w:rPr>
          <w:rFonts w:ascii="TheArial" w:hAnsi="TheArial" w:cs="Arial"/>
          <w:sz w:val="24"/>
          <w:szCs w:val="24"/>
        </w:rPr>
        <w:t xml:space="preserve">worth </w:t>
      </w:r>
      <w:r>
        <w:rPr>
          <w:rFonts w:ascii="TheArial" w:hAnsi="TheArial" w:cs="Arial"/>
          <w:sz w:val="24"/>
          <w:szCs w:val="24"/>
        </w:rPr>
        <w:t>of tickets for the basket of cheer</w:t>
      </w:r>
      <w:r w:rsidR="009F1E58">
        <w:rPr>
          <w:rFonts w:ascii="TheArial" w:hAnsi="TheArial" w:cs="Arial"/>
          <w:sz w:val="24"/>
          <w:szCs w:val="24"/>
        </w:rPr>
        <w:t>? Brother McNulty</w:t>
      </w:r>
      <w:r>
        <w:rPr>
          <w:rFonts w:ascii="TheArial" w:hAnsi="TheArial" w:cs="Arial"/>
          <w:sz w:val="24"/>
          <w:szCs w:val="24"/>
        </w:rPr>
        <w:t xml:space="preserve"> </w:t>
      </w:r>
      <w:r w:rsidR="009F1E58">
        <w:rPr>
          <w:rFonts w:ascii="TheArial" w:hAnsi="TheArial" w:cs="Arial"/>
          <w:sz w:val="24"/>
          <w:szCs w:val="24"/>
        </w:rPr>
        <w:t>stated I would like to m</w:t>
      </w:r>
      <w:r>
        <w:rPr>
          <w:rFonts w:ascii="TheArial" w:hAnsi="TheArial" w:cs="Arial"/>
          <w:sz w:val="24"/>
          <w:szCs w:val="24"/>
        </w:rPr>
        <w:t xml:space="preserve">ake a motion for our branch to purchase $200 worth of tickets for the basket of cheer and if our branch </w:t>
      </w:r>
      <w:r w:rsidR="009F1E58">
        <w:rPr>
          <w:rFonts w:ascii="TheArial" w:hAnsi="TheArial" w:cs="Arial"/>
          <w:sz w:val="24"/>
          <w:szCs w:val="24"/>
        </w:rPr>
        <w:t>wins,</w:t>
      </w:r>
      <w:r>
        <w:rPr>
          <w:rFonts w:ascii="TheArial" w:hAnsi="TheArial" w:cs="Arial"/>
          <w:sz w:val="24"/>
          <w:szCs w:val="24"/>
        </w:rPr>
        <w:t xml:space="preserve"> we </w:t>
      </w:r>
      <w:r w:rsidR="009F1E58">
        <w:rPr>
          <w:rFonts w:ascii="TheArial" w:hAnsi="TheArial" w:cs="Arial"/>
          <w:sz w:val="24"/>
          <w:szCs w:val="24"/>
        </w:rPr>
        <w:t>raffle</w:t>
      </w:r>
      <w:r>
        <w:rPr>
          <w:rFonts w:ascii="TheArial" w:hAnsi="TheArial" w:cs="Arial"/>
          <w:sz w:val="24"/>
          <w:szCs w:val="24"/>
        </w:rPr>
        <w:t xml:space="preserve"> the tickets for muscular </w:t>
      </w:r>
      <w:r w:rsidR="009F1E58">
        <w:rPr>
          <w:rFonts w:ascii="TheArial" w:hAnsi="TheArial" w:cs="Arial"/>
          <w:sz w:val="24"/>
          <w:szCs w:val="24"/>
        </w:rPr>
        <w:t>dystrophy</w:t>
      </w:r>
      <w:r>
        <w:rPr>
          <w:rFonts w:ascii="TheArial" w:hAnsi="TheArial" w:cs="Arial"/>
          <w:sz w:val="24"/>
          <w:szCs w:val="24"/>
        </w:rPr>
        <w:t xml:space="preserve"> or however the branch so moves to donate it. Brother Clark stated he would like to second the motion.</w:t>
      </w:r>
    </w:p>
    <w:p w14:paraId="41BD9C54" w14:textId="1E0D6B9C" w:rsidR="00BC1913" w:rsidRDefault="00BC1913" w:rsidP="009F1E58">
      <w:pPr>
        <w:pStyle w:val="ListParagraph"/>
        <w:numPr>
          <w:ilvl w:val="2"/>
          <w:numId w:val="23"/>
        </w:numPr>
        <w:rPr>
          <w:rFonts w:ascii="TheArial" w:hAnsi="TheArial" w:cs="Arial"/>
          <w:sz w:val="24"/>
          <w:szCs w:val="24"/>
        </w:rPr>
      </w:pPr>
      <w:r>
        <w:rPr>
          <w:rFonts w:ascii="TheArial" w:hAnsi="TheArial" w:cs="Arial"/>
          <w:sz w:val="24"/>
          <w:szCs w:val="24"/>
        </w:rPr>
        <w:t>President Preston ask can we move branch funds for that?</w:t>
      </w:r>
    </w:p>
    <w:p w14:paraId="03E5F82C" w14:textId="7C3E3DB8" w:rsidR="00BC1913" w:rsidRDefault="00BC1913" w:rsidP="009F1E58">
      <w:pPr>
        <w:pStyle w:val="ListParagraph"/>
        <w:numPr>
          <w:ilvl w:val="2"/>
          <w:numId w:val="23"/>
        </w:numPr>
        <w:rPr>
          <w:rFonts w:ascii="TheArial" w:hAnsi="TheArial" w:cs="Arial"/>
          <w:sz w:val="24"/>
          <w:szCs w:val="24"/>
        </w:rPr>
      </w:pPr>
      <w:r>
        <w:rPr>
          <w:rFonts w:ascii="TheArial" w:hAnsi="TheArial" w:cs="Arial"/>
          <w:sz w:val="24"/>
          <w:szCs w:val="24"/>
        </w:rPr>
        <w:t xml:space="preserve">Sister Lindsay stated </w:t>
      </w:r>
      <w:r w:rsidR="00831B3C">
        <w:rPr>
          <w:rFonts w:ascii="TheArial" w:hAnsi="TheArial" w:cs="Arial"/>
          <w:sz w:val="24"/>
          <w:szCs w:val="24"/>
        </w:rPr>
        <w:t>that we</w:t>
      </w:r>
      <w:r>
        <w:rPr>
          <w:rFonts w:ascii="TheArial" w:hAnsi="TheArial" w:cs="Arial"/>
          <w:sz w:val="24"/>
          <w:szCs w:val="24"/>
        </w:rPr>
        <w:t xml:space="preserve"> </w:t>
      </w:r>
      <w:r w:rsidR="00362D37">
        <w:rPr>
          <w:rFonts w:ascii="TheArial" w:hAnsi="TheArial" w:cs="Arial"/>
          <w:sz w:val="24"/>
          <w:szCs w:val="24"/>
        </w:rPr>
        <w:t>have an unplanned fund. Sister Lindsay ask when Brother McNulty would know if they are doing the basket?</w:t>
      </w:r>
    </w:p>
    <w:p w14:paraId="32060047" w14:textId="3FCE1E1D" w:rsidR="00362D37" w:rsidRDefault="00362D37" w:rsidP="00362D37">
      <w:pPr>
        <w:pStyle w:val="ListParagraph"/>
        <w:numPr>
          <w:ilvl w:val="2"/>
          <w:numId w:val="23"/>
        </w:numPr>
        <w:rPr>
          <w:rFonts w:ascii="TheArial" w:hAnsi="TheArial" w:cs="Arial"/>
          <w:sz w:val="24"/>
          <w:szCs w:val="24"/>
        </w:rPr>
      </w:pPr>
      <w:r>
        <w:rPr>
          <w:rFonts w:ascii="TheArial" w:hAnsi="TheArial" w:cs="Arial"/>
          <w:sz w:val="24"/>
          <w:szCs w:val="24"/>
        </w:rPr>
        <w:t xml:space="preserve">Brother McNulty stated he should know </w:t>
      </w:r>
      <w:r w:rsidR="009F1E58">
        <w:rPr>
          <w:rFonts w:ascii="TheArial" w:hAnsi="TheArial" w:cs="Arial"/>
          <w:sz w:val="24"/>
          <w:szCs w:val="24"/>
        </w:rPr>
        <w:t xml:space="preserve">something </w:t>
      </w:r>
      <w:r>
        <w:rPr>
          <w:rFonts w:ascii="TheArial" w:hAnsi="TheArial" w:cs="Arial"/>
          <w:sz w:val="24"/>
          <w:szCs w:val="24"/>
        </w:rPr>
        <w:t xml:space="preserve">by </w:t>
      </w:r>
      <w:r w:rsidR="001675C2">
        <w:rPr>
          <w:rFonts w:ascii="TheArial" w:hAnsi="TheArial" w:cs="Arial"/>
          <w:sz w:val="24"/>
          <w:szCs w:val="24"/>
        </w:rPr>
        <w:t>tonight</w:t>
      </w:r>
    </w:p>
    <w:p w14:paraId="761B1897" w14:textId="2BBF3172" w:rsidR="00362D37" w:rsidRDefault="00362D37" w:rsidP="00362D37">
      <w:pPr>
        <w:pStyle w:val="ListParagraph"/>
        <w:numPr>
          <w:ilvl w:val="2"/>
          <w:numId w:val="23"/>
        </w:numPr>
        <w:rPr>
          <w:rFonts w:ascii="TheArial" w:hAnsi="TheArial" w:cs="Arial"/>
          <w:sz w:val="24"/>
          <w:szCs w:val="24"/>
        </w:rPr>
      </w:pPr>
      <w:r>
        <w:rPr>
          <w:rFonts w:ascii="TheArial" w:hAnsi="TheArial" w:cs="Arial"/>
          <w:sz w:val="24"/>
          <w:szCs w:val="24"/>
        </w:rPr>
        <w:t>Brother Wood ask what is a basket of cheer?</w:t>
      </w:r>
    </w:p>
    <w:p w14:paraId="60D8A1E0" w14:textId="44F2FCF1" w:rsidR="00362D37" w:rsidRDefault="00362D37" w:rsidP="00362D37">
      <w:pPr>
        <w:pStyle w:val="ListParagraph"/>
        <w:numPr>
          <w:ilvl w:val="3"/>
          <w:numId w:val="23"/>
        </w:numPr>
        <w:rPr>
          <w:rFonts w:ascii="TheArial" w:hAnsi="TheArial" w:cs="Arial"/>
          <w:sz w:val="24"/>
          <w:szCs w:val="24"/>
        </w:rPr>
      </w:pPr>
      <w:r>
        <w:rPr>
          <w:rFonts w:ascii="TheArial" w:hAnsi="TheArial" w:cs="Arial"/>
          <w:sz w:val="24"/>
          <w:szCs w:val="24"/>
        </w:rPr>
        <w:t xml:space="preserve">Brother McNulty stated it is a basket of stuffed animals and bottles of liquors. </w:t>
      </w:r>
    </w:p>
    <w:p w14:paraId="38DE730E" w14:textId="704DAE7C" w:rsidR="00362D37" w:rsidRDefault="00362D37" w:rsidP="00362D37">
      <w:pPr>
        <w:pStyle w:val="ListParagraph"/>
        <w:numPr>
          <w:ilvl w:val="2"/>
          <w:numId w:val="23"/>
        </w:numPr>
        <w:rPr>
          <w:rFonts w:ascii="TheArial" w:hAnsi="TheArial" w:cs="Arial"/>
          <w:sz w:val="24"/>
          <w:szCs w:val="24"/>
        </w:rPr>
      </w:pPr>
      <w:r>
        <w:rPr>
          <w:rFonts w:ascii="TheArial" w:hAnsi="TheArial" w:cs="Arial"/>
          <w:sz w:val="24"/>
          <w:szCs w:val="24"/>
        </w:rPr>
        <w:t xml:space="preserve">Brother Kirkland ask who is providing the basket? Brother Kirkland stated that </w:t>
      </w:r>
      <w:r w:rsidR="00831B3C">
        <w:rPr>
          <w:rFonts w:ascii="TheArial" w:hAnsi="TheArial" w:cs="Arial"/>
          <w:sz w:val="24"/>
          <w:szCs w:val="24"/>
        </w:rPr>
        <w:t>he suggests</w:t>
      </w:r>
      <w:r>
        <w:rPr>
          <w:rFonts w:ascii="TheArial" w:hAnsi="TheArial" w:cs="Arial"/>
          <w:sz w:val="24"/>
          <w:szCs w:val="24"/>
        </w:rPr>
        <w:t xml:space="preserve"> doing a random drawing</w:t>
      </w:r>
      <w:r w:rsidR="00831B3C">
        <w:rPr>
          <w:rFonts w:ascii="TheArial" w:hAnsi="TheArial" w:cs="Arial"/>
          <w:sz w:val="24"/>
          <w:szCs w:val="24"/>
        </w:rPr>
        <w:t xml:space="preserve"> at the monthly meeting if we win.</w:t>
      </w:r>
    </w:p>
    <w:p w14:paraId="661D832D" w14:textId="7F4BAED4" w:rsidR="00362D37" w:rsidRDefault="00831B3C" w:rsidP="00362D37">
      <w:pPr>
        <w:pStyle w:val="ListParagraph"/>
        <w:numPr>
          <w:ilvl w:val="2"/>
          <w:numId w:val="23"/>
        </w:numPr>
        <w:rPr>
          <w:rFonts w:ascii="TheArial" w:hAnsi="TheArial" w:cs="Arial"/>
          <w:sz w:val="24"/>
          <w:szCs w:val="24"/>
        </w:rPr>
      </w:pPr>
      <w:r>
        <w:rPr>
          <w:rFonts w:ascii="TheArial" w:hAnsi="TheArial" w:cs="Arial"/>
          <w:sz w:val="24"/>
          <w:szCs w:val="24"/>
        </w:rPr>
        <w:t>Brother McNulty stated that t</w:t>
      </w:r>
      <w:r w:rsidR="00362D37">
        <w:rPr>
          <w:rFonts w:ascii="TheArial" w:hAnsi="TheArial" w:cs="Arial"/>
          <w:sz w:val="24"/>
          <w:szCs w:val="24"/>
        </w:rPr>
        <w:t xml:space="preserve">he </w:t>
      </w:r>
      <w:r w:rsidR="009F1E58">
        <w:rPr>
          <w:rFonts w:ascii="TheArial" w:hAnsi="TheArial" w:cs="Arial"/>
          <w:sz w:val="24"/>
          <w:szCs w:val="24"/>
        </w:rPr>
        <w:t>C</w:t>
      </w:r>
      <w:r w:rsidR="00362D37">
        <w:rPr>
          <w:rFonts w:ascii="TheArial" w:hAnsi="TheArial" w:cs="Arial"/>
          <w:sz w:val="24"/>
          <w:szCs w:val="24"/>
        </w:rPr>
        <w:t xml:space="preserve">entral </w:t>
      </w:r>
      <w:r w:rsidR="009F1E58">
        <w:rPr>
          <w:rFonts w:ascii="TheArial" w:hAnsi="TheArial" w:cs="Arial"/>
          <w:sz w:val="24"/>
          <w:szCs w:val="24"/>
        </w:rPr>
        <w:t>L</w:t>
      </w:r>
      <w:r w:rsidR="00362D37">
        <w:rPr>
          <w:rFonts w:ascii="TheArial" w:hAnsi="TheArial" w:cs="Arial"/>
          <w:sz w:val="24"/>
          <w:szCs w:val="24"/>
        </w:rPr>
        <w:t xml:space="preserve">abor </w:t>
      </w:r>
      <w:r w:rsidR="009F1E58">
        <w:rPr>
          <w:rFonts w:ascii="TheArial" w:hAnsi="TheArial" w:cs="Arial"/>
          <w:sz w:val="24"/>
          <w:szCs w:val="24"/>
        </w:rPr>
        <w:t>C</w:t>
      </w:r>
      <w:r w:rsidR="00362D37">
        <w:rPr>
          <w:rFonts w:ascii="TheArial" w:hAnsi="TheArial" w:cs="Arial"/>
          <w:sz w:val="24"/>
          <w:szCs w:val="24"/>
        </w:rPr>
        <w:t>ouncil</w:t>
      </w:r>
      <w:r>
        <w:rPr>
          <w:rFonts w:ascii="TheArial" w:hAnsi="TheArial" w:cs="Arial"/>
          <w:sz w:val="24"/>
          <w:szCs w:val="24"/>
        </w:rPr>
        <w:t xml:space="preserve"> is providing the basket. </w:t>
      </w:r>
      <w:r w:rsidR="00362D37">
        <w:rPr>
          <w:rFonts w:ascii="TheArial" w:hAnsi="TheArial" w:cs="Arial"/>
          <w:sz w:val="24"/>
          <w:szCs w:val="24"/>
        </w:rPr>
        <w:t xml:space="preserve"> </w:t>
      </w:r>
    </w:p>
    <w:p w14:paraId="157EE7BD" w14:textId="77F5A479" w:rsidR="00A97D81" w:rsidRDefault="00A97D81" w:rsidP="00362D37">
      <w:pPr>
        <w:pStyle w:val="ListParagraph"/>
        <w:numPr>
          <w:ilvl w:val="2"/>
          <w:numId w:val="23"/>
        </w:numPr>
        <w:rPr>
          <w:rFonts w:ascii="TheArial" w:hAnsi="TheArial" w:cs="Arial"/>
          <w:sz w:val="24"/>
          <w:szCs w:val="24"/>
        </w:rPr>
      </w:pPr>
      <w:r>
        <w:rPr>
          <w:rFonts w:ascii="TheArial" w:hAnsi="TheArial" w:cs="Arial"/>
          <w:sz w:val="24"/>
          <w:szCs w:val="24"/>
        </w:rPr>
        <w:t>Brother Clark stated that it is his understanding that our Branch would purchase the $200 worth of tickets and if we won the basket of cheer, we would then raffle the basket for muscular dystrophy, correct?</w:t>
      </w:r>
    </w:p>
    <w:p w14:paraId="198AE28C" w14:textId="55DABD8B" w:rsidR="00A97D81" w:rsidRDefault="00A97D81" w:rsidP="00A97D81">
      <w:pPr>
        <w:pStyle w:val="ListParagraph"/>
        <w:numPr>
          <w:ilvl w:val="3"/>
          <w:numId w:val="23"/>
        </w:numPr>
        <w:rPr>
          <w:rFonts w:ascii="TheArial" w:hAnsi="TheArial" w:cs="Arial"/>
          <w:sz w:val="24"/>
          <w:szCs w:val="24"/>
        </w:rPr>
      </w:pPr>
      <w:r>
        <w:rPr>
          <w:rFonts w:ascii="TheArial" w:hAnsi="TheArial" w:cs="Arial"/>
          <w:sz w:val="24"/>
          <w:szCs w:val="24"/>
        </w:rPr>
        <w:t>Brother McNulty stated that is correct.</w:t>
      </w:r>
    </w:p>
    <w:p w14:paraId="43A66040" w14:textId="14CF68C7" w:rsidR="00A97D81" w:rsidRDefault="00A97D81" w:rsidP="00A97D81">
      <w:pPr>
        <w:pStyle w:val="ListParagraph"/>
        <w:numPr>
          <w:ilvl w:val="3"/>
          <w:numId w:val="23"/>
        </w:numPr>
        <w:rPr>
          <w:rFonts w:ascii="TheArial" w:hAnsi="TheArial" w:cs="Arial"/>
          <w:sz w:val="24"/>
          <w:szCs w:val="24"/>
        </w:rPr>
      </w:pPr>
      <w:r>
        <w:rPr>
          <w:rFonts w:ascii="TheArial" w:hAnsi="TheArial" w:cs="Arial"/>
          <w:sz w:val="24"/>
          <w:szCs w:val="24"/>
        </w:rPr>
        <w:t>Brother Clark stated he would like to keep his second on the motion.</w:t>
      </w:r>
    </w:p>
    <w:p w14:paraId="02C6DBA0" w14:textId="57553B32" w:rsidR="00831B3C" w:rsidRDefault="00A97D81" w:rsidP="00B621EA">
      <w:pPr>
        <w:pStyle w:val="ListParagraph"/>
        <w:ind w:left="792"/>
        <w:rPr>
          <w:rFonts w:ascii="TheArial" w:hAnsi="TheArial" w:cs="Arial"/>
          <w:sz w:val="24"/>
          <w:szCs w:val="24"/>
        </w:rPr>
      </w:pPr>
      <w:r>
        <w:rPr>
          <w:rFonts w:ascii="TheArial" w:hAnsi="TheArial" w:cs="Arial"/>
          <w:sz w:val="24"/>
          <w:szCs w:val="24"/>
        </w:rPr>
        <w:t xml:space="preserve">The </w:t>
      </w:r>
      <w:r w:rsidR="00831B3C">
        <w:rPr>
          <w:rFonts w:ascii="TheArial" w:hAnsi="TheArial" w:cs="Arial"/>
          <w:sz w:val="24"/>
          <w:szCs w:val="24"/>
        </w:rPr>
        <w:t xml:space="preserve">Motion carried </w:t>
      </w:r>
    </w:p>
    <w:p w14:paraId="0370BE93" w14:textId="0A3125FF" w:rsidR="00BE14FE" w:rsidRDefault="00BE14FE" w:rsidP="009F1E58">
      <w:pPr>
        <w:pStyle w:val="ListParagraph"/>
        <w:ind w:left="792"/>
        <w:rPr>
          <w:rFonts w:ascii="TheArial" w:hAnsi="TheArial" w:cs="Arial"/>
          <w:sz w:val="24"/>
          <w:szCs w:val="24"/>
        </w:rPr>
      </w:pPr>
    </w:p>
    <w:p w14:paraId="0BA866C5" w14:textId="426EC1C5" w:rsidR="00C20DD8" w:rsidRDefault="0012500D" w:rsidP="00B44B96">
      <w:pPr>
        <w:pStyle w:val="ListParagraph"/>
        <w:numPr>
          <w:ilvl w:val="0"/>
          <w:numId w:val="23"/>
        </w:numPr>
        <w:rPr>
          <w:rFonts w:ascii="TheArial" w:hAnsi="TheArial" w:cs="Arial"/>
          <w:sz w:val="24"/>
          <w:szCs w:val="24"/>
        </w:rPr>
      </w:pPr>
      <w:r>
        <w:rPr>
          <w:rFonts w:ascii="TheArial" w:hAnsi="TheArial" w:cs="Arial"/>
          <w:sz w:val="24"/>
          <w:szCs w:val="24"/>
        </w:rPr>
        <w:lastRenderedPageBreak/>
        <w:t xml:space="preserve"> </w:t>
      </w:r>
      <w:r w:rsidR="008B10E0" w:rsidRPr="00407A7E">
        <w:rPr>
          <w:rFonts w:ascii="TheArial" w:hAnsi="TheArial" w:cs="Arial"/>
          <w:sz w:val="24"/>
          <w:szCs w:val="24"/>
        </w:rPr>
        <w:t>The following items were brought up under</w:t>
      </w:r>
      <w:r w:rsidR="001917D6" w:rsidRPr="00407A7E">
        <w:rPr>
          <w:rFonts w:ascii="TheArial" w:hAnsi="TheArial" w:cs="Arial"/>
          <w:sz w:val="24"/>
          <w:szCs w:val="24"/>
        </w:rPr>
        <w:t xml:space="preserve"> the</w:t>
      </w:r>
      <w:r w:rsidR="008B10E0" w:rsidRPr="00407A7E">
        <w:rPr>
          <w:rFonts w:ascii="TheArial" w:hAnsi="TheArial" w:cs="Arial"/>
          <w:sz w:val="24"/>
          <w:szCs w:val="24"/>
        </w:rPr>
        <w:t xml:space="preserve"> good of the Association: </w:t>
      </w:r>
    </w:p>
    <w:p w14:paraId="1DC47F7D" w14:textId="1EAC4291" w:rsidR="00831B3C" w:rsidRDefault="00831B3C" w:rsidP="00831B3C">
      <w:pPr>
        <w:pStyle w:val="ListParagraph"/>
        <w:numPr>
          <w:ilvl w:val="1"/>
          <w:numId w:val="23"/>
        </w:numPr>
        <w:rPr>
          <w:rFonts w:ascii="TheArial" w:hAnsi="TheArial" w:cs="Arial"/>
          <w:sz w:val="24"/>
          <w:szCs w:val="24"/>
        </w:rPr>
      </w:pPr>
      <w:r>
        <w:rPr>
          <w:rFonts w:ascii="TheArial" w:hAnsi="TheArial" w:cs="Arial"/>
          <w:sz w:val="24"/>
          <w:szCs w:val="24"/>
        </w:rPr>
        <w:t xml:space="preserve">Brother McNulty stated that he wanted to thank everyone for staying involved as legislation takes time. At the National level we heard President Rolando speak about </w:t>
      </w:r>
      <w:r w:rsidR="00A97D81">
        <w:rPr>
          <w:rFonts w:ascii="TheArial" w:hAnsi="TheArial" w:cs="Arial"/>
          <w:sz w:val="24"/>
          <w:szCs w:val="24"/>
        </w:rPr>
        <w:t>H</w:t>
      </w:r>
      <w:r w:rsidR="00FC5B5F">
        <w:rPr>
          <w:rFonts w:ascii="TheArial" w:hAnsi="TheArial" w:cs="Arial"/>
          <w:sz w:val="24"/>
          <w:szCs w:val="24"/>
        </w:rPr>
        <w:t>.</w:t>
      </w:r>
      <w:r w:rsidR="00A97D81">
        <w:rPr>
          <w:rFonts w:ascii="TheArial" w:hAnsi="TheArial" w:cs="Arial"/>
          <w:sz w:val="24"/>
          <w:szCs w:val="24"/>
        </w:rPr>
        <w:t>R. 4268 the Federal R</w:t>
      </w:r>
      <w:r>
        <w:rPr>
          <w:rFonts w:ascii="TheArial" w:hAnsi="TheArial" w:cs="Arial"/>
          <w:sz w:val="24"/>
          <w:szCs w:val="24"/>
        </w:rPr>
        <w:t xml:space="preserve">etirement </w:t>
      </w:r>
      <w:r w:rsidR="00A97D81">
        <w:rPr>
          <w:rFonts w:ascii="TheArial" w:hAnsi="TheArial" w:cs="Arial"/>
          <w:sz w:val="24"/>
          <w:szCs w:val="24"/>
        </w:rPr>
        <w:t xml:space="preserve">Fairness Act </w:t>
      </w:r>
      <w:r>
        <w:rPr>
          <w:rFonts w:ascii="TheArial" w:hAnsi="TheArial" w:cs="Arial"/>
          <w:sz w:val="24"/>
          <w:szCs w:val="24"/>
        </w:rPr>
        <w:t>and that would affect fifty</w:t>
      </w:r>
      <w:r w:rsidR="00A97D81">
        <w:rPr>
          <w:rFonts w:ascii="TheArial" w:hAnsi="TheArial" w:cs="Arial"/>
          <w:sz w:val="24"/>
          <w:szCs w:val="24"/>
        </w:rPr>
        <w:t xml:space="preserve"> (50)</w:t>
      </w:r>
      <w:r>
        <w:rPr>
          <w:rFonts w:ascii="TheArial" w:hAnsi="TheArial" w:cs="Arial"/>
          <w:sz w:val="24"/>
          <w:szCs w:val="24"/>
        </w:rPr>
        <w:t xml:space="preserve"> percent of the current membership. CCA’s and TE’s would be able to get the status from this new bill if it were to pass that would really benefit the active membership. </w:t>
      </w:r>
      <w:r w:rsidR="00A97D81">
        <w:rPr>
          <w:rFonts w:ascii="TheArial" w:hAnsi="TheArial" w:cs="Arial"/>
          <w:sz w:val="24"/>
          <w:szCs w:val="24"/>
        </w:rPr>
        <w:t>Brother McNulty stated that t</w:t>
      </w:r>
      <w:r w:rsidR="00817CA3">
        <w:rPr>
          <w:rFonts w:ascii="TheArial" w:hAnsi="TheArial" w:cs="Arial"/>
          <w:sz w:val="24"/>
          <w:szCs w:val="24"/>
        </w:rPr>
        <w:t xml:space="preserve">he Social Security Fairness Act where they said we were double dipping which basically screws you out of some funds you paid into Social Security. We need to keep putting pressure on </w:t>
      </w:r>
      <w:r w:rsidR="00FC5B5F">
        <w:rPr>
          <w:rFonts w:ascii="TheArial" w:hAnsi="TheArial" w:cs="Arial"/>
          <w:sz w:val="24"/>
          <w:szCs w:val="24"/>
        </w:rPr>
        <w:t xml:space="preserve">our representatives </w:t>
      </w:r>
      <w:r w:rsidR="00817CA3">
        <w:rPr>
          <w:rFonts w:ascii="TheArial" w:hAnsi="TheArial" w:cs="Arial"/>
          <w:sz w:val="24"/>
          <w:szCs w:val="24"/>
        </w:rPr>
        <w:t xml:space="preserve">and the best way to do that is to call them or email them. We need to be pushing for the Letter Carrier Political Fund, if you are off the clock and out of uniform talk to people including other Letter Carriers to contribute. </w:t>
      </w:r>
    </w:p>
    <w:p w14:paraId="3D52C062" w14:textId="0090C1FC" w:rsidR="00817CA3" w:rsidRDefault="00817CA3" w:rsidP="00817CA3">
      <w:pPr>
        <w:pStyle w:val="ListParagraph"/>
        <w:numPr>
          <w:ilvl w:val="2"/>
          <w:numId w:val="23"/>
        </w:numPr>
        <w:rPr>
          <w:rFonts w:ascii="TheArial" w:hAnsi="TheArial" w:cs="Arial"/>
          <w:sz w:val="24"/>
          <w:szCs w:val="24"/>
        </w:rPr>
      </w:pPr>
      <w:r>
        <w:rPr>
          <w:rFonts w:ascii="TheArial" w:hAnsi="TheArial" w:cs="Arial"/>
          <w:sz w:val="24"/>
          <w:szCs w:val="24"/>
        </w:rPr>
        <w:t xml:space="preserve">Brother Colter ask if you </w:t>
      </w:r>
      <w:r w:rsidR="00FC5B5F">
        <w:rPr>
          <w:rFonts w:ascii="TheArial" w:hAnsi="TheArial" w:cs="Arial"/>
          <w:sz w:val="24"/>
          <w:szCs w:val="24"/>
        </w:rPr>
        <w:t>started as</w:t>
      </w:r>
      <w:r>
        <w:rPr>
          <w:rFonts w:ascii="TheArial" w:hAnsi="TheArial" w:cs="Arial"/>
          <w:sz w:val="24"/>
          <w:szCs w:val="24"/>
        </w:rPr>
        <w:t xml:space="preserve"> an RCA would th</w:t>
      </w:r>
      <w:r w:rsidR="00FC5B5F">
        <w:rPr>
          <w:rFonts w:ascii="TheArial" w:hAnsi="TheArial" w:cs="Arial"/>
          <w:sz w:val="24"/>
          <w:szCs w:val="24"/>
        </w:rPr>
        <w:t>e</w:t>
      </w:r>
      <w:r>
        <w:rPr>
          <w:rFonts w:ascii="TheArial" w:hAnsi="TheArial" w:cs="Arial"/>
          <w:sz w:val="24"/>
          <w:szCs w:val="24"/>
        </w:rPr>
        <w:t xml:space="preserve"> </w:t>
      </w:r>
      <w:r w:rsidR="00FC5B5F">
        <w:rPr>
          <w:rFonts w:ascii="TheArial" w:hAnsi="TheArial" w:cs="Arial"/>
          <w:sz w:val="24"/>
          <w:szCs w:val="24"/>
        </w:rPr>
        <w:t>Retirement</w:t>
      </w:r>
      <w:r>
        <w:rPr>
          <w:rFonts w:ascii="TheArial" w:hAnsi="TheArial" w:cs="Arial"/>
          <w:sz w:val="24"/>
          <w:szCs w:val="24"/>
        </w:rPr>
        <w:t xml:space="preserve"> Fund count for that?</w:t>
      </w:r>
    </w:p>
    <w:p w14:paraId="26F9B633" w14:textId="0207CC54" w:rsidR="00817CA3" w:rsidRDefault="00FC5B5F" w:rsidP="00FC5B5F">
      <w:pPr>
        <w:pStyle w:val="ListParagraph"/>
        <w:numPr>
          <w:ilvl w:val="3"/>
          <w:numId w:val="23"/>
        </w:numPr>
        <w:rPr>
          <w:rFonts w:ascii="TheArial" w:hAnsi="TheArial" w:cs="Arial"/>
          <w:sz w:val="24"/>
          <w:szCs w:val="24"/>
        </w:rPr>
      </w:pPr>
      <w:r>
        <w:rPr>
          <w:rFonts w:ascii="TheArial" w:hAnsi="TheArial" w:cs="Arial"/>
          <w:sz w:val="24"/>
          <w:szCs w:val="24"/>
        </w:rPr>
        <w:t xml:space="preserve">Brother </w:t>
      </w:r>
      <w:r w:rsidR="00817CA3">
        <w:rPr>
          <w:rFonts w:ascii="TheArial" w:hAnsi="TheArial" w:cs="Arial"/>
          <w:sz w:val="24"/>
          <w:szCs w:val="24"/>
        </w:rPr>
        <w:t xml:space="preserve">McNulty </w:t>
      </w:r>
      <w:r>
        <w:rPr>
          <w:rFonts w:ascii="TheArial" w:hAnsi="TheArial" w:cs="Arial"/>
          <w:sz w:val="24"/>
          <w:szCs w:val="24"/>
        </w:rPr>
        <w:t xml:space="preserve">stated </w:t>
      </w:r>
      <w:r w:rsidR="00817CA3">
        <w:rPr>
          <w:rFonts w:ascii="TheArial" w:hAnsi="TheArial" w:cs="Arial"/>
          <w:sz w:val="24"/>
          <w:szCs w:val="24"/>
        </w:rPr>
        <w:t>yes</w:t>
      </w:r>
      <w:r>
        <w:rPr>
          <w:rFonts w:ascii="TheArial" w:hAnsi="TheArial" w:cs="Arial"/>
          <w:sz w:val="24"/>
          <w:szCs w:val="24"/>
        </w:rPr>
        <w:t>,</w:t>
      </w:r>
      <w:r w:rsidR="00817CA3">
        <w:rPr>
          <w:rFonts w:ascii="TheArial" w:hAnsi="TheArial" w:cs="Arial"/>
          <w:sz w:val="24"/>
          <w:szCs w:val="24"/>
        </w:rPr>
        <w:t xml:space="preserve"> if you were noncareer it would make such time </w:t>
      </w:r>
      <w:r>
        <w:rPr>
          <w:rFonts w:ascii="TheArial" w:hAnsi="TheArial" w:cs="Arial"/>
          <w:sz w:val="24"/>
          <w:szCs w:val="24"/>
        </w:rPr>
        <w:t xml:space="preserve">after </w:t>
      </w:r>
      <w:r w:rsidR="00817CA3">
        <w:rPr>
          <w:rFonts w:ascii="TheArial" w:hAnsi="TheArial" w:cs="Arial"/>
          <w:sz w:val="24"/>
          <w:szCs w:val="24"/>
        </w:rPr>
        <w:t xml:space="preserve">Dec 31, 1988 creditable service under FERS. </w:t>
      </w:r>
      <w:r w:rsidR="00D27B5E">
        <w:rPr>
          <w:rFonts w:ascii="TheArial" w:hAnsi="TheArial" w:cs="Arial"/>
          <w:sz w:val="24"/>
          <w:szCs w:val="24"/>
        </w:rPr>
        <w:t>If you can find a way to buy back the time and get credit for that you will not have to work so long</w:t>
      </w:r>
      <w:r>
        <w:rPr>
          <w:rFonts w:ascii="TheArial" w:hAnsi="TheArial" w:cs="Arial"/>
          <w:sz w:val="24"/>
          <w:szCs w:val="24"/>
        </w:rPr>
        <w:t>.</w:t>
      </w:r>
    </w:p>
    <w:p w14:paraId="6E789F91" w14:textId="1442DCE7" w:rsidR="00D27B5E" w:rsidRDefault="00D27B5E" w:rsidP="00817CA3">
      <w:pPr>
        <w:pStyle w:val="ListParagraph"/>
        <w:numPr>
          <w:ilvl w:val="2"/>
          <w:numId w:val="23"/>
        </w:numPr>
        <w:rPr>
          <w:rFonts w:ascii="TheArial" w:hAnsi="TheArial" w:cs="Arial"/>
          <w:sz w:val="24"/>
          <w:szCs w:val="24"/>
        </w:rPr>
      </w:pPr>
      <w:r>
        <w:rPr>
          <w:rFonts w:ascii="TheArial" w:hAnsi="TheArial" w:cs="Arial"/>
          <w:sz w:val="24"/>
          <w:szCs w:val="24"/>
        </w:rPr>
        <w:t xml:space="preserve">Brother Waltz </w:t>
      </w:r>
      <w:r w:rsidR="00FC5B5F">
        <w:rPr>
          <w:rFonts w:ascii="TheArial" w:hAnsi="TheArial" w:cs="Arial"/>
          <w:sz w:val="24"/>
          <w:szCs w:val="24"/>
        </w:rPr>
        <w:t xml:space="preserve">ask </w:t>
      </w:r>
      <w:r>
        <w:rPr>
          <w:rFonts w:ascii="TheArial" w:hAnsi="TheArial" w:cs="Arial"/>
          <w:sz w:val="24"/>
          <w:szCs w:val="24"/>
        </w:rPr>
        <w:t>how will they determine when you buyback time?</w:t>
      </w:r>
    </w:p>
    <w:p w14:paraId="38252863" w14:textId="1A09B3DC" w:rsidR="00D27B5E" w:rsidRDefault="00FC5B5F" w:rsidP="00FC5B5F">
      <w:pPr>
        <w:pStyle w:val="ListParagraph"/>
        <w:numPr>
          <w:ilvl w:val="3"/>
          <w:numId w:val="23"/>
        </w:numPr>
        <w:rPr>
          <w:rFonts w:ascii="TheArial" w:hAnsi="TheArial" w:cs="Arial"/>
          <w:sz w:val="24"/>
          <w:szCs w:val="24"/>
        </w:rPr>
      </w:pPr>
      <w:r>
        <w:rPr>
          <w:rFonts w:ascii="TheArial" w:hAnsi="TheArial" w:cs="Arial"/>
          <w:sz w:val="24"/>
          <w:szCs w:val="24"/>
        </w:rPr>
        <w:t xml:space="preserve">President </w:t>
      </w:r>
      <w:r w:rsidR="00D27B5E">
        <w:rPr>
          <w:rFonts w:ascii="TheArial" w:hAnsi="TheArial" w:cs="Arial"/>
          <w:sz w:val="24"/>
          <w:szCs w:val="24"/>
        </w:rPr>
        <w:t>Preston</w:t>
      </w:r>
      <w:r>
        <w:rPr>
          <w:rFonts w:ascii="TheArial" w:hAnsi="TheArial" w:cs="Arial"/>
          <w:sz w:val="24"/>
          <w:szCs w:val="24"/>
        </w:rPr>
        <w:t xml:space="preserve"> stated she believes</w:t>
      </w:r>
      <w:r w:rsidR="00D27B5E">
        <w:rPr>
          <w:rFonts w:ascii="TheArial" w:hAnsi="TheArial" w:cs="Arial"/>
          <w:sz w:val="24"/>
          <w:szCs w:val="24"/>
        </w:rPr>
        <w:t xml:space="preserve"> the same way they do military</w:t>
      </w:r>
      <w:r>
        <w:rPr>
          <w:rFonts w:ascii="TheArial" w:hAnsi="TheArial" w:cs="Arial"/>
          <w:sz w:val="24"/>
          <w:szCs w:val="24"/>
        </w:rPr>
        <w:t xml:space="preserve"> buyback</w:t>
      </w:r>
    </w:p>
    <w:p w14:paraId="6623045D" w14:textId="7D667C21" w:rsidR="00D27B5E" w:rsidRPr="00FC5B5F" w:rsidRDefault="00FC5B5F" w:rsidP="00FC5B5F">
      <w:pPr>
        <w:pStyle w:val="ListParagraph"/>
        <w:numPr>
          <w:ilvl w:val="3"/>
          <w:numId w:val="23"/>
        </w:numPr>
        <w:rPr>
          <w:rFonts w:ascii="TheArial" w:hAnsi="TheArial" w:cs="Arial"/>
          <w:sz w:val="24"/>
          <w:szCs w:val="24"/>
        </w:rPr>
      </w:pPr>
      <w:r>
        <w:rPr>
          <w:rFonts w:ascii="TheArial" w:hAnsi="TheArial" w:cs="Arial"/>
          <w:sz w:val="24"/>
          <w:szCs w:val="24"/>
        </w:rPr>
        <w:t xml:space="preserve">Brother </w:t>
      </w:r>
      <w:r w:rsidR="00D27B5E">
        <w:rPr>
          <w:rFonts w:ascii="TheArial" w:hAnsi="TheArial" w:cs="Arial"/>
          <w:sz w:val="24"/>
          <w:szCs w:val="24"/>
        </w:rPr>
        <w:t xml:space="preserve">Kirkland </w:t>
      </w:r>
      <w:r>
        <w:rPr>
          <w:rFonts w:ascii="TheArial" w:hAnsi="TheArial" w:cs="Arial"/>
          <w:sz w:val="24"/>
          <w:szCs w:val="24"/>
        </w:rPr>
        <w:t>stated the p</w:t>
      </w:r>
      <w:r w:rsidR="00D27B5E">
        <w:rPr>
          <w:rFonts w:ascii="TheArial" w:hAnsi="TheArial" w:cs="Arial"/>
          <w:sz w:val="24"/>
          <w:szCs w:val="24"/>
        </w:rPr>
        <w:t xml:space="preserve">ercentage of earnings plus interest over time you haven’t paid. </w:t>
      </w:r>
      <w:r>
        <w:rPr>
          <w:rFonts w:ascii="TheArial" w:hAnsi="TheArial" w:cs="Arial"/>
          <w:sz w:val="24"/>
          <w:szCs w:val="24"/>
        </w:rPr>
        <w:t>Brother Kirkland stated that</w:t>
      </w:r>
      <w:r w:rsidR="00D27B5E" w:rsidRPr="00FC5B5F">
        <w:rPr>
          <w:rFonts w:ascii="TheArial" w:hAnsi="TheArial" w:cs="Arial"/>
          <w:sz w:val="24"/>
          <w:szCs w:val="24"/>
        </w:rPr>
        <w:t xml:space="preserve"> 1.3 million retirees are </w:t>
      </w:r>
      <w:r w:rsidRPr="00FC5B5F">
        <w:rPr>
          <w:rFonts w:ascii="TheArial" w:hAnsi="TheArial" w:cs="Arial"/>
          <w:sz w:val="24"/>
          <w:szCs w:val="24"/>
        </w:rPr>
        <w:t>affected</w:t>
      </w:r>
      <w:r w:rsidR="00D27B5E" w:rsidRPr="00FC5B5F">
        <w:rPr>
          <w:rFonts w:ascii="TheArial" w:hAnsi="TheArial" w:cs="Arial"/>
          <w:sz w:val="24"/>
          <w:szCs w:val="24"/>
        </w:rPr>
        <w:t xml:space="preserve"> by the </w:t>
      </w:r>
      <w:r>
        <w:rPr>
          <w:rFonts w:ascii="TheArial" w:hAnsi="TheArial" w:cs="Arial"/>
          <w:sz w:val="24"/>
          <w:szCs w:val="24"/>
        </w:rPr>
        <w:t>W</w:t>
      </w:r>
      <w:r w:rsidR="00D27B5E" w:rsidRPr="00FC5B5F">
        <w:rPr>
          <w:rFonts w:ascii="TheArial" w:hAnsi="TheArial" w:cs="Arial"/>
          <w:sz w:val="24"/>
          <w:szCs w:val="24"/>
        </w:rPr>
        <w:t xml:space="preserve">indfall </w:t>
      </w:r>
      <w:r>
        <w:rPr>
          <w:rFonts w:ascii="TheArial" w:hAnsi="TheArial" w:cs="Arial"/>
          <w:sz w:val="24"/>
          <w:szCs w:val="24"/>
        </w:rPr>
        <w:t>E</w:t>
      </w:r>
      <w:r w:rsidR="00D27B5E" w:rsidRPr="00FC5B5F">
        <w:rPr>
          <w:rFonts w:ascii="TheArial" w:hAnsi="TheArial" w:cs="Arial"/>
          <w:sz w:val="24"/>
          <w:szCs w:val="24"/>
        </w:rPr>
        <w:t xml:space="preserve">limination </w:t>
      </w:r>
      <w:r>
        <w:rPr>
          <w:rFonts w:ascii="TheArial" w:hAnsi="TheArial" w:cs="Arial"/>
          <w:sz w:val="24"/>
          <w:szCs w:val="24"/>
        </w:rPr>
        <w:t>P</w:t>
      </w:r>
      <w:r w:rsidR="00D27B5E" w:rsidRPr="00FC5B5F">
        <w:rPr>
          <w:rFonts w:ascii="TheArial" w:hAnsi="TheArial" w:cs="Arial"/>
          <w:sz w:val="24"/>
          <w:szCs w:val="24"/>
        </w:rPr>
        <w:t>rovision and that excludes school teachers. Those effected by service time</w:t>
      </w:r>
      <w:r>
        <w:rPr>
          <w:rFonts w:ascii="TheArial" w:hAnsi="TheArial" w:cs="Arial"/>
          <w:sz w:val="24"/>
          <w:szCs w:val="24"/>
        </w:rPr>
        <w:t>,</w:t>
      </w:r>
      <w:r w:rsidR="00D27B5E" w:rsidRPr="00FC5B5F">
        <w:rPr>
          <w:rFonts w:ascii="TheArial" w:hAnsi="TheArial" w:cs="Arial"/>
          <w:sz w:val="24"/>
          <w:szCs w:val="24"/>
        </w:rPr>
        <w:t xml:space="preserve"> counting the number of people who retired</w:t>
      </w:r>
      <w:r>
        <w:rPr>
          <w:rFonts w:ascii="TheArial" w:hAnsi="TheArial" w:cs="Arial"/>
          <w:sz w:val="24"/>
          <w:szCs w:val="24"/>
        </w:rPr>
        <w:t>,</w:t>
      </w:r>
      <w:r w:rsidR="00D27B5E" w:rsidRPr="00FC5B5F">
        <w:rPr>
          <w:rFonts w:ascii="TheArial" w:hAnsi="TheArial" w:cs="Arial"/>
          <w:sz w:val="24"/>
          <w:szCs w:val="24"/>
        </w:rPr>
        <w:t xml:space="preserve"> it approaches almost 60%. </w:t>
      </w:r>
      <w:r>
        <w:rPr>
          <w:rFonts w:ascii="TheArial" w:hAnsi="TheArial" w:cs="Arial"/>
          <w:sz w:val="24"/>
          <w:szCs w:val="24"/>
        </w:rPr>
        <w:t xml:space="preserve">Brother Kirkland stated regarding the </w:t>
      </w:r>
      <w:r w:rsidR="00D27B5E" w:rsidRPr="00FC5B5F">
        <w:rPr>
          <w:rFonts w:ascii="TheArial" w:hAnsi="TheArial" w:cs="Arial"/>
          <w:sz w:val="24"/>
          <w:szCs w:val="24"/>
        </w:rPr>
        <w:t>Political Carrier fund</w:t>
      </w:r>
      <w:r>
        <w:rPr>
          <w:rFonts w:ascii="TheArial" w:hAnsi="TheArial" w:cs="Arial"/>
          <w:sz w:val="24"/>
          <w:szCs w:val="24"/>
        </w:rPr>
        <w:t xml:space="preserve"> </w:t>
      </w:r>
      <w:r w:rsidR="00D27B5E" w:rsidRPr="00FC5B5F">
        <w:rPr>
          <w:rFonts w:ascii="TheArial" w:hAnsi="TheArial" w:cs="Arial"/>
          <w:sz w:val="24"/>
          <w:szCs w:val="24"/>
        </w:rPr>
        <w:t xml:space="preserve">if every letter carrier gave $1 per pay </w:t>
      </w:r>
      <w:r w:rsidR="007004BA" w:rsidRPr="00FC5B5F">
        <w:rPr>
          <w:rFonts w:ascii="TheArial" w:hAnsi="TheArial" w:cs="Arial"/>
          <w:sz w:val="24"/>
          <w:szCs w:val="24"/>
        </w:rPr>
        <w:t>period,</w:t>
      </w:r>
      <w:r w:rsidR="00D27B5E" w:rsidRPr="00FC5B5F">
        <w:rPr>
          <w:rFonts w:ascii="TheArial" w:hAnsi="TheArial" w:cs="Arial"/>
          <w:sz w:val="24"/>
          <w:szCs w:val="24"/>
        </w:rPr>
        <w:t xml:space="preserve"> we would get more than we were legally able to accept</w:t>
      </w:r>
      <w:r w:rsidR="007004BA">
        <w:rPr>
          <w:rFonts w:ascii="TheArial" w:hAnsi="TheArial" w:cs="Arial"/>
          <w:sz w:val="24"/>
          <w:szCs w:val="24"/>
        </w:rPr>
        <w:t>.</w:t>
      </w:r>
      <w:r w:rsidR="00D27B5E" w:rsidRPr="00FC5B5F">
        <w:rPr>
          <w:rFonts w:ascii="TheArial" w:hAnsi="TheArial" w:cs="Arial"/>
          <w:sz w:val="24"/>
          <w:szCs w:val="24"/>
        </w:rPr>
        <w:t xml:space="preserve"> </w:t>
      </w:r>
      <w:r w:rsidR="00507014" w:rsidRPr="00FC5B5F">
        <w:rPr>
          <w:rFonts w:ascii="TheArial" w:hAnsi="TheArial" w:cs="Arial"/>
          <w:sz w:val="24"/>
          <w:szCs w:val="24"/>
        </w:rPr>
        <w:t xml:space="preserve">Everyone who came on after Jan 1, 1989 was impacted by this provision. I wanted to compliment Zed as Lexington has never been #1 in the KIM Region </w:t>
      </w:r>
      <w:r w:rsidR="007004BA">
        <w:rPr>
          <w:rFonts w:ascii="TheArial" w:hAnsi="TheArial" w:cs="Arial"/>
          <w:sz w:val="24"/>
          <w:szCs w:val="24"/>
        </w:rPr>
        <w:t xml:space="preserve">for the food drive </w:t>
      </w:r>
      <w:r w:rsidR="00507014" w:rsidRPr="00FC5B5F">
        <w:rPr>
          <w:rFonts w:ascii="TheArial" w:hAnsi="TheArial" w:cs="Arial"/>
          <w:sz w:val="24"/>
          <w:szCs w:val="24"/>
        </w:rPr>
        <w:t>so congratulations.</w:t>
      </w:r>
    </w:p>
    <w:p w14:paraId="3259DF69" w14:textId="544575C1" w:rsidR="00507014" w:rsidRDefault="007004BA" w:rsidP="00817CA3">
      <w:pPr>
        <w:pStyle w:val="ListParagraph"/>
        <w:numPr>
          <w:ilvl w:val="2"/>
          <w:numId w:val="23"/>
        </w:numPr>
        <w:rPr>
          <w:rFonts w:ascii="TheArial" w:hAnsi="TheArial" w:cs="Arial"/>
          <w:sz w:val="24"/>
          <w:szCs w:val="24"/>
        </w:rPr>
      </w:pPr>
      <w:r>
        <w:rPr>
          <w:rFonts w:ascii="TheArial" w:hAnsi="TheArial" w:cs="Arial"/>
          <w:sz w:val="24"/>
          <w:szCs w:val="24"/>
        </w:rPr>
        <w:t xml:space="preserve">President </w:t>
      </w:r>
      <w:r w:rsidR="00507014">
        <w:rPr>
          <w:rFonts w:ascii="TheArial" w:hAnsi="TheArial" w:cs="Arial"/>
          <w:sz w:val="24"/>
          <w:szCs w:val="24"/>
        </w:rPr>
        <w:t xml:space="preserve">Preston stated based on all the hours work and how they have been abused </w:t>
      </w:r>
      <w:r>
        <w:rPr>
          <w:rFonts w:ascii="TheArial" w:hAnsi="TheArial" w:cs="Arial"/>
          <w:sz w:val="24"/>
          <w:szCs w:val="24"/>
        </w:rPr>
        <w:t>the TE’s and CCA’s</w:t>
      </w:r>
      <w:r w:rsidR="00507014">
        <w:rPr>
          <w:rFonts w:ascii="TheArial" w:hAnsi="TheArial" w:cs="Arial"/>
          <w:sz w:val="24"/>
          <w:szCs w:val="24"/>
        </w:rPr>
        <w:t xml:space="preserve"> deserve that time</w:t>
      </w:r>
      <w:r>
        <w:rPr>
          <w:rFonts w:ascii="TheArial" w:hAnsi="TheArial" w:cs="Arial"/>
          <w:sz w:val="24"/>
          <w:szCs w:val="24"/>
        </w:rPr>
        <w:t>.</w:t>
      </w:r>
    </w:p>
    <w:p w14:paraId="78C09CEA" w14:textId="2877C0ED" w:rsidR="00507014" w:rsidRDefault="007004BA" w:rsidP="007004BA">
      <w:pPr>
        <w:pStyle w:val="ListParagraph"/>
        <w:numPr>
          <w:ilvl w:val="3"/>
          <w:numId w:val="23"/>
        </w:numPr>
        <w:rPr>
          <w:rFonts w:ascii="TheArial" w:hAnsi="TheArial" w:cs="Arial"/>
          <w:sz w:val="24"/>
          <w:szCs w:val="24"/>
        </w:rPr>
      </w:pPr>
      <w:r>
        <w:rPr>
          <w:rFonts w:ascii="TheArial" w:hAnsi="TheArial" w:cs="Arial"/>
          <w:sz w:val="24"/>
          <w:szCs w:val="24"/>
        </w:rPr>
        <w:t xml:space="preserve">Brother </w:t>
      </w:r>
      <w:r w:rsidR="00507014">
        <w:rPr>
          <w:rFonts w:ascii="TheArial" w:hAnsi="TheArial" w:cs="Arial"/>
          <w:sz w:val="24"/>
          <w:szCs w:val="24"/>
        </w:rPr>
        <w:t>Kirkland</w:t>
      </w:r>
      <w:r>
        <w:rPr>
          <w:rFonts w:ascii="TheArial" w:hAnsi="TheArial" w:cs="Arial"/>
          <w:sz w:val="24"/>
          <w:szCs w:val="24"/>
        </w:rPr>
        <w:t xml:space="preserve"> stated</w:t>
      </w:r>
      <w:r w:rsidR="00507014">
        <w:rPr>
          <w:rFonts w:ascii="TheArial" w:hAnsi="TheArial" w:cs="Arial"/>
          <w:sz w:val="24"/>
          <w:szCs w:val="24"/>
        </w:rPr>
        <w:t xml:space="preserve"> I don’t agree with that, we were all abused. The people who work 70 or 80 hours a week do so for two reasons either they want to or they have to</w:t>
      </w:r>
      <w:r>
        <w:rPr>
          <w:rFonts w:ascii="TheArial" w:hAnsi="TheArial" w:cs="Arial"/>
          <w:sz w:val="24"/>
          <w:szCs w:val="24"/>
        </w:rPr>
        <w:t xml:space="preserve">. If a carrier works over 60 hours a week, </w:t>
      </w:r>
      <w:r w:rsidR="00507014">
        <w:rPr>
          <w:rFonts w:ascii="TheArial" w:hAnsi="TheArial" w:cs="Arial"/>
          <w:sz w:val="24"/>
          <w:szCs w:val="24"/>
        </w:rPr>
        <w:t xml:space="preserve">we have a </w:t>
      </w:r>
      <w:r>
        <w:rPr>
          <w:rFonts w:ascii="TheArial" w:hAnsi="TheArial" w:cs="Arial"/>
          <w:sz w:val="24"/>
          <w:szCs w:val="24"/>
        </w:rPr>
        <w:t xml:space="preserve">national </w:t>
      </w:r>
      <w:r w:rsidR="00507014">
        <w:rPr>
          <w:rFonts w:ascii="TheArial" w:hAnsi="TheArial" w:cs="Arial"/>
          <w:sz w:val="24"/>
          <w:szCs w:val="24"/>
        </w:rPr>
        <w:t>contract in place for that</w:t>
      </w:r>
      <w:r>
        <w:rPr>
          <w:rFonts w:ascii="TheArial" w:hAnsi="TheArial" w:cs="Arial"/>
          <w:sz w:val="24"/>
          <w:szCs w:val="24"/>
        </w:rPr>
        <w:t xml:space="preserve"> and the remedy is 50 percent of your pay and administrative leave. </w:t>
      </w:r>
    </w:p>
    <w:p w14:paraId="48B9E02D" w14:textId="3FBC678E" w:rsidR="00507014" w:rsidRDefault="00507014" w:rsidP="007004BA">
      <w:pPr>
        <w:pStyle w:val="ListParagraph"/>
        <w:numPr>
          <w:ilvl w:val="3"/>
          <w:numId w:val="23"/>
        </w:numPr>
        <w:rPr>
          <w:rFonts w:ascii="TheArial" w:hAnsi="TheArial" w:cs="Arial"/>
          <w:sz w:val="24"/>
          <w:szCs w:val="24"/>
        </w:rPr>
      </w:pPr>
      <w:r>
        <w:rPr>
          <w:rFonts w:ascii="TheArial" w:hAnsi="TheArial" w:cs="Arial"/>
          <w:sz w:val="24"/>
          <w:szCs w:val="24"/>
        </w:rPr>
        <w:t xml:space="preserve">Brother Clark stated don’t ask for administrative leave </w:t>
      </w:r>
      <w:r w:rsidR="007004BA">
        <w:rPr>
          <w:rFonts w:ascii="TheArial" w:hAnsi="TheArial" w:cs="Arial"/>
          <w:sz w:val="24"/>
          <w:szCs w:val="24"/>
        </w:rPr>
        <w:t>as a remedy only</w:t>
      </w:r>
      <w:r>
        <w:rPr>
          <w:rFonts w:ascii="TheArial" w:hAnsi="TheArial" w:cs="Arial"/>
          <w:sz w:val="24"/>
          <w:szCs w:val="24"/>
        </w:rPr>
        <w:t xml:space="preserve"> the postmaster can </w:t>
      </w:r>
      <w:r w:rsidR="007004BA">
        <w:rPr>
          <w:rFonts w:ascii="TheArial" w:hAnsi="TheArial" w:cs="Arial"/>
          <w:sz w:val="24"/>
          <w:szCs w:val="24"/>
        </w:rPr>
        <w:t>approve that instead</w:t>
      </w:r>
      <w:r>
        <w:rPr>
          <w:rFonts w:ascii="TheArial" w:hAnsi="TheArial" w:cs="Arial"/>
          <w:sz w:val="24"/>
          <w:szCs w:val="24"/>
        </w:rPr>
        <w:t xml:space="preserve"> ask for paid time off. </w:t>
      </w:r>
    </w:p>
    <w:p w14:paraId="2C85E198" w14:textId="6B2AA0C7" w:rsidR="00507014" w:rsidRDefault="00507014" w:rsidP="00817CA3">
      <w:pPr>
        <w:pStyle w:val="ListParagraph"/>
        <w:numPr>
          <w:ilvl w:val="2"/>
          <w:numId w:val="23"/>
        </w:numPr>
        <w:rPr>
          <w:rFonts w:ascii="TheArial" w:hAnsi="TheArial" w:cs="Arial"/>
          <w:sz w:val="24"/>
          <w:szCs w:val="24"/>
        </w:rPr>
      </w:pPr>
      <w:r>
        <w:rPr>
          <w:rFonts w:ascii="TheArial" w:hAnsi="TheArial" w:cs="Arial"/>
          <w:sz w:val="24"/>
          <w:szCs w:val="24"/>
        </w:rPr>
        <w:t>Brother Waltz stated he wanted to thank everyone on here b</w:t>
      </w:r>
      <w:r w:rsidR="007004BA">
        <w:rPr>
          <w:rFonts w:ascii="TheArial" w:hAnsi="TheArial" w:cs="Arial"/>
          <w:sz w:val="24"/>
          <w:szCs w:val="24"/>
        </w:rPr>
        <w:t>ecause the food drive</w:t>
      </w:r>
      <w:r>
        <w:rPr>
          <w:rFonts w:ascii="TheArial" w:hAnsi="TheArial" w:cs="Arial"/>
          <w:sz w:val="24"/>
          <w:szCs w:val="24"/>
        </w:rPr>
        <w:t xml:space="preserve"> is not a one man show and every person on here helped</w:t>
      </w:r>
      <w:r w:rsidR="007004BA">
        <w:rPr>
          <w:rFonts w:ascii="TheArial" w:hAnsi="TheArial" w:cs="Arial"/>
          <w:sz w:val="24"/>
          <w:szCs w:val="24"/>
        </w:rPr>
        <w:t>.</w:t>
      </w:r>
    </w:p>
    <w:p w14:paraId="32F507DE" w14:textId="3636FD1E" w:rsidR="00507014" w:rsidRDefault="00507014" w:rsidP="00817CA3">
      <w:pPr>
        <w:pStyle w:val="ListParagraph"/>
        <w:numPr>
          <w:ilvl w:val="2"/>
          <w:numId w:val="23"/>
        </w:numPr>
        <w:rPr>
          <w:rFonts w:ascii="TheArial" w:hAnsi="TheArial" w:cs="Arial"/>
          <w:sz w:val="24"/>
          <w:szCs w:val="24"/>
        </w:rPr>
      </w:pPr>
      <w:r>
        <w:rPr>
          <w:rFonts w:ascii="TheArial" w:hAnsi="TheArial" w:cs="Arial"/>
          <w:sz w:val="24"/>
          <w:szCs w:val="24"/>
        </w:rPr>
        <w:t xml:space="preserve">Brother Whitcomb stated with </w:t>
      </w:r>
      <w:r w:rsidR="003A6BF1">
        <w:rPr>
          <w:rFonts w:ascii="TheArial" w:hAnsi="TheArial" w:cs="Arial"/>
          <w:sz w:val="24"/>
          <w:szCs w:val="24"/>
        </w:rPr>
        <w:t xml:space="preserve">the </w:t>
      </w:r>
      <w:r>
        <w:rPr>
          <w:rFonts w:ascii="TheArial" w:hAnsi="TheArial" w:cs="Arial"/>
          <w:sz w:val="24"/>
          <w:szCs w:val="24"/>
        </w:rPr>
        <w:t xml:space="preserve">convention </w:t>
      </w:r>
      <w:r w:rsidR="007004BA">
        <w:rPr>
          <w:rFonts w:ascii="TheArial" w:hAnsi="TheArial" w:cs="Arial"/>
          <w:sz w:val="24"/>
          <w:szCs w:val="24"/>
        </w:rPr>
        <w:t xml:space="preserve">coming up I want to put together a proposal since </w:t>
      </w:r>
      <w:r>
        <w:rPr>
          <w:rFonts w:ascii="TheArial" w:hAnsi="TheArial" w:cs="Arial"/>
          <w:sz w:val="24"/>
          <w:szCs w:val="24"/>
        </w:rPr>
        <w:t xml:space="preserve">currently </w:t>
      </w:r>
      <w:r w:rsidR="007004BA">
        <w:rPr>
          <w:rFonts w:ascii="TheArial" w:hAnsi="TheArial" w:cs="Arial"/>
          <w:sz w:val="24"/>
          <w:szCs w:val="24"/>
        </w:rPr>
        <w:t xml:space="preserve">our </w:t>
      </w:r>
      <w:r>
        <w:rPr>
          <w:rFonts w:ascii="TheArial" w:hAnsi="TheArial" w:cs="Arial"/>
          <w:sz w:val="24"/>
          <w:szCs w:val="24"/>
        </w:rPr>
        <w:t xml:space="preserve">allowance </w:t>
      </w:r>
      <w:r w:rsidR="002B6A09">
        <w:rPr>
          <w:rFonts w:ascii="TheArial" w:hAnsi="TheArial" w:cs="Arial"/>
          <w:sz w:val="24"/>
          <w:szCs w:val="24"/>
        </w:rPr>
        <w:t>does not</w:t>
      </w:r>
      <w:r>
        <w:rPr>
          <w:rFonts w:ascii="TheArial" w:hAnsi="TheArial" w:cs="Arial"/>
          <w:sz w:val="24"/>
          <w:szCs w:val="24"/>
        </w:rPr>
        <w:t xml:space="preserve"> allow us to purchase head lamps. </w:t>
      </w:r>
      <w:r w:rsidR="002B6A09">
        <w:rPr>
          <w:rFonts w:ascii="TheArial" w:hAnsi="TheArial" w:cs="Arial"/>
          <w:sz w:val="24"/>
          <w:szCs w:val="24"/>
        </w:rPr>
        <w:t>I propose</w:t>
      </w:r>
      <w:r>
        <w:rPr>
          <w:rFonts w:ascii="TheArial" w:hAnsi="TheArial" w:cs="Arial"/>
          <w:sz w:val="24"/>
          <w:szCs w:val="24"/>
        </w:rPr>
        <w:t xml:space="preserve"> we should put together a </w:t>
      </w:r>
      <w:r w:rsidR="005336FD">
        <w:rPr>
          <w:rFonts w:ascii="TheArial" w:hAnsi="TheArial" w:cs="Arial"/>
          <w:sz w:val="24"/>
          <w:szCs w:val="24"/>
        </w:rPr>
        <w:t>presentation</w:t>
      </w:r>
      <w:r>
        <w:rPr>
          <w:rFonts w:ascii="TheArial" w:hAnsi="TheArial" w:cs="Arial"/>
          <w:sz w:val="24"/>
          <w:szCs w:val="24"/>
        </w:rPr>
        <w:t xml:space="preserve"> </w:t>
      </w:r>
      <w:r w:rsidR="002C00BC">
        <w:rPr>
          <w:rFonts w:ascii="TheArial" w:hAnsi="TheArial" w:cs="Arial"/>
          <w:sz w:val="24"/>
          <w:szCs w:val="24"/>
        </w:rPr>
        <w:t xml:space="preserve">for the convention </w:t>
      </w:r>
      <w:r w:rsidR="005336FD">
        <w:rPr>
          <w:rFonts w:ascii="TheArial" w:hAnsi="TheArial" w:cs="Arial"/>
          <w:sz w:val="24"/>
          <w:szCs w:val="24"/>
        </w:rPr>
        <w:t>so we can use our allowance to</w:t>
      </w:r>
      <w:r w:rsidR="002C00BC">
        <w:rPr>
          <w:rFonts w:ascii="TheArial" w:hAnsi="TheArial" w:cs="Arial"/>
          <w:sz w:val="24"/>
          <w:szCs w:val="24"/>
        </w:rPr>
        <w:t xml:space="preserve"> purchase headlamps</w:t>
      </w:r>
      <w:r w:rsidR="005336FD">
        <w:rPr>
          <w:rFonts w:ascii="TheArial" w:hAnsi="TheArial" w:cs="Arial"/>
          <w:sz w:val="24"/>
          <w:szCs w:val="24"/>
        </w:rPr>
        <w:t xml:space="preserve"> or am I going down the wrong road?</w:t>
      </w:r>
    </w:p>
    <w:p w14:paraId="77039E00" w14:textId="4DEA5D7A" w:rsidR="005336FD" w:rsidRDefault="005336FD" w:rsidP="005336FD">
      <w:pPr>
        <w:pStyle w:val="ListParagraph"/>
        <w:numPr>
          <w:ilvl w:val="3"/>
          <w:numId w:val="23"/>
        </w:numPr>
        <w:rPr>
          <w:rFonts w:ascii="TheArial" w:hAnsi="TheArial" w:cs="Arial"/>
          <w:sz w:val="24"/>
          <w:szCs w:val="24"/>
        </w:rPr>
      </w:pPr>
      <w:r>
        <w:rPr>
          <w:rFonts w:ascii="TheArial" w:hAnsi="TheArial" w:cs="Arial"/>
          <w:sz w:val="24"/>
          <w:szCs w:val="24"/>
        </w:rPr>
        <w:t xml:space="preserve">Brother </w:t>
      </w:r>
      <w:r w:rsidR="002C00BC">
        <w:rPr>
          <w:rFonts w:ascii="TheArial" w:hAnsi="TheArial" w:cs="Arial"/>
          <w:sz w:val="24"/>
          <w:szCs w:val="24"/>
        </w:rPr>
        <w:t xml:space="preserve">Kirkland </w:t>
      </w:r>
      <w:r>
        <w:rPr>
          <w:rFonts w:ascii="TheArial" w:hAnsi="TheArial" w:cs="Arial"/>
          <w:sz w:val="24"/>
          <w:szCs w:val="24"/>
        </w:rPr>
        <w:t xml:space="preserve">stated </w:t>
      </w:r>
      <w:r w:rsidR="002C00BC">
        <w:rPr>
          <w:rFonts w:ascii="TheArial" w:hAnsi="TheArial" w:cs="Arial"/>
          <w:sz w:val="24"/>
          <w:szCs w:val="24"/>
        </w:rPr>
        <w:t>I think you are going down the wrong road</w:t>
      </w:r>
      <w:r>
        <w:rPr>
          <w:rFonts w:ascii="TheArial" w:hAnsi="TheArial" w:cs="Arial"/>
          <w:sz w:val="24"/>
          <w:szCs w:val="24"/>
        </w:rPr>
        <w:t xml:space="preserve">, </w:t>
      </w:r>
      <w:r w:rsidR="002C00BC">
        <w:rPr>
          <w:rFonts w:ascii="TheArial" w:hAnsi="TheArial" w:cs="Arial"/>
          <w:sz w:val="24"/>
          <w:szCs w:val="24"/>
        </w:rPr>
        <w:t>when it gets dark you shouldn’t be out there working as it</w:t>
      </w:r>
      <w:r>
        <w:rPr>
          <w:rFonts w:ascii="TheArial" w:hAnsi="TheArial" w:cs="Arial"/>
          <w:sz w:val="24"/>
          <w:szCs w:val="24"/>
        </w:rPr>
        <w:t xml:space="preserve"> is</w:t>
      </w:r>
      <w:r w:rsidR="002C00BC">
        <w:rPr>
          <w:rFonts w:ascii="TheArial" w:hAnsi="TheArial" w:cs="Arial"/>
          <w:sz w:val="24"/>
          <w:szCs w:val="24"/>
        </w:rPr>
        <w:t xml:space="preserve"> not safe. If it is a requirement of your job the </w:t>
      </w:r>
      <w:r>
        <w:rPr>
          <w:rFonts w:ascii="TheArial" w:hAnsi="TheArial" w:cs="Arial"/>
          <w:sz w:val="24"/>
          <w:szCs w:val="24"/>
        </w:rPr>
        <w:t>P</w:t>
      </w:r>
      <w:r w:rsidR="002C00BC">
        <w:rPr>
          <w:rFonts w:ascii="TheArial" w:hAnsi="TheArial" w:cs="Arial"/>
          <w:sz w:val="24"/>
          <w:szCs w:val="24"/>
        </w:rPr>
        <w:t xml:space="preserve">ost </w:t>
      </w:r>
      <w:r>
        <w:rPr>
          <w:rFonts w:ascii="TheArial" w:hAnsi="TheArial" w:cs="Arial"/>
          <w:sz w:val="24"/>
          <w:szCs w:val="24"/>
        </w:rPr>
        <w:t>O</w:t>
      </w:r>
      <w:r w:rsidR="002C00BC">
        <w:rPr>
          <w:rFonts w:ascii="TheArial" w:hAnsi="TheArial" w:cs="Arial"/>
          <w:sz w:val="24"/>
          <w:szCs w:val="24"/>
        </w:rPr>
        <w:t xml:space="preserve">ffice should provide it. Some areas you can </w:t>
      </w:r>
      <w:r w:rsidR="002C00BC">
        <w:rPr>
          <w:rFonts w:ascii="TheArial" w:hAnsi="TheArial" w:cs="Arial"/>
          <w:sz w:val="24"/>
          <w:szCs w:val="24"/>
        </w:rPr>
        <w:lastRenderedPageBreak/>
        <w:t>carry mail in the dark but I don’t think issuing headlamps as part of our uniform</w:t>
      </w:r>
      <w:r w:rsidR="005166E8">
        <w:rPr>
          <w:rFonts w:ascii="TheArial" w:hAnsi="TheArial" w:cs="Arial"/>
          <w:sz w:val="24"/>
          <w:szCs w:val="24"/>
        </w:rPr>
        <w:t xml:space="preserve"> </w:t>
      </w:r>
      <w:r>
        <w:rPr>
          <w:rFonts w:ascii="TheArial" w:hAnsi="TheArial" w:cs="Arial"/>
          <w:sz w:val="24"/>
          <w:szCs w:val="24"/>
        </w:rPr>
        <w:t>allowance is not</w:t>
      </w:r>
      <w:r w:rsidR="002C00BC">
        <w:rPr>
          <w:rFonts w:ascii="TheArial" w:hAnsi="TheArial" w:cs="Arial"/>
          <w:sz w:val="24"/>
          <w:szCs w:val="24"/>
        </w:rPr>
        <w:t xml:space="preserve"> the correct path.</w:t>
      </w:r>
    </w:p>
    <w:p w14:paraId="3EEB7011" w14:textId="60F1185B" w:rsidR="002C00BC" w:rsidRPr="005336FD" w:rsidRDefault="002C00BC" w:rsidP="005336FD">
      <w:pPr>
        <w:pStyle w:val="ListParagraph"/>
        <w:numPr>
          <w:ilvl w:val="1"/>
          <w:numId w:val="23"/>
        </w:numPr>
        <w:rPr>
          <w:rFonts w:ascii="TheArial" w:hAnsi="TheArial" w:cs="Arial"/>
          <w:sz w:val="24"/>
          <w:szCs w:val="24"/>
        </w:rPr>
      </w:pPr>
      <w:r w:rsidRPr="005336FD">
        <w:rPr>
          <w:rFonts w:ascii="TheArial" w:hAnsi="TheArial" w:cs="Arial"/>
          <w:sz w:val="24"/>
          <w:szCs w:val="24"/>
        </w:rPr>
        <w:t xml:space="preserve">Sister </w:t>
      </w:r>
      <w:proofErr w:type="spellStart"/>
      <w:r w:rsidRPr="005336FD">
        <w:rPr>
          <w:rFonts w:ascii="TheArial" w:hAnsi="TheArial" w:cs="Arial"/>
          <w:sz w:val="24"/>
          <w:szCs w:val="24"/>
        </w:rPr>
        <w:t>Caywood</w:t>
      </w:r>
      <w:proofErr w:type="spellEnd"/>
      <w:r w:rsidRPr="005336FD">
        <w:rPr>
          <w:rFonts w:ascii="TheArial" w:hAnsi="TheArial" w:cs="Arial"/>
          <w:sz w:val="24"/>
          <w:szCs w:val="24"/>
        </w:rPr>
        <w:t xml:space="preserve"> </w:t>
      </w:r>
      <w:r w:rsidR="005336FD">
        <w:rPr>
          <w:rFonts w:ascii="TheArial" w:hAnsi="TheArial" w:cs="Arial"/>
          <w:sz w:val="24"/>
          <w:szCs w:val="24"/>
        </w:rPr>
        <w:t xml:space="preserve">stated </w:t>
      </w:r>
      <w:r w:rsidRPr="005336FD">
        <w:rPr>
          <w:rFonts w:ascii="TheArial" w:hAnsi="TheArial" w:cs="Arial"/>
          <w:sz w:val="24"/>
          <w:szCs w:val="24"/>
        </w:rPr>
        <w:t xml:space="preserve">as a point of information for those confused about the Labor Day raffle, we have always supported the Central KY Labor Council and sometimes 30-40 carriers </w:t>
      </w:r>
      <w:r w:rsidR="006017CC" w:rsidRPr="005336FD">
        <w:rPr>
          <w:rFonts w:ascii="TheArial" w:hAnsi="TheArial" w:cs="Arial"/>
          <w:sz w:val="24"/>
          <w:szCs w:val="24"/>
        </w:rPr>
        <w:t>participated</w:t>
      </w:r>
      <w:r w:rsidRPr="005336FD">
        <w:rPr>
          <w:rFonts w:ascii="TheArial" w:hAnsi="TheArial" w:cs="Arial"/>
          <w:sz w:val="24"/>
          <w:szCs w:val="24"/>
        </w:rPr>
        <w:t xml:space="preserve"> </w:t>
      </w:r>
      <w:r w:rsidR="005336FD">
        <w:rPr>
          <w:rFonts w:ascii="TheArial" w:hAnsi="TheArial" w:cs="Arial"/>
          <w:sz w:val="24"/>
          <w:szCs w:val="24"/>
        </w:rPr>
        <w:t xml:space="preserve">in the golf scramble so we would spend between </w:t>
      </w:r>
      <w:r w:rsidR="006017CC" w:rsidRPr="005336FD">
        <w:rPr>
          <w:rFonts w:ascii="TheArial" w:hAnsi="TheArial" w:cs="Arial"/>
          <w:sz w:val="24"/>
          <w:szCs w:val="24"/>
        </w:rPr>
        <w:t>$7</w:t>
      </w:r>
      <w:r w:rsidR="005336FD">
        <w:rPr>
          <w:rFonts w:ascii="TheArial" w:hAnsi="TheArial" w:cs="Arial"/>
          <w:sz w:val="24"/>
          <w:szCs w:val="24"/>
        </w:rPr>
        <w:t xml:space="preserve">00 and </w:t>
      </w:r>
      <w:r w:rsidR="006017CC" w:rsidRPr="005336FD">
        <w:rPr>
          <w:rFonts w:ascii="TheArial" w:hAnsi="TheArial" w:cs="Arial"/>
          <w:sz w:val="24"/>
          <w:szCs w:val="24"/>
        </w:rPr>
        <w:t xml:space="preserve">$800 out of the </w:t>
      </w:r>
      <w:r w:rsidR="005336FD" w:rsidRPr="005336FD">
        <w:rPr>
          <w:rFonts w:ascii="TheArial" w:hAnsi="TheArial" w:cs="Arial"/>
          <w:sz w:val="24"/>
          <w:szCs w:val="24"/>
        </w:rPr>
        <w:t>Participation</w:t>
      </w:r>
      <w:r w:rsidR="006017CC" w:rsidRPr="005336FD">
        <w:rPr>
          <w:rFonts w:ascii="TheArial" w:hAnsi="TheArial" w:cs="Arial"/>
          <w:sz w:val="24"/>
          <w:szCs w:val="24"/>
        </w:rPr>
        <w:t xml:space="preserve"> fund </w:t>
      </w:r>
      <w:r w:rsidR="005336FD">
        <w:rPr>
          <w:rFonts w:ascii="TheArial" w:hAnsi="TheArial" w:cs="Arial"/>
          <w:sz w:val="24"/>
          <w:szCs w:val="24"/>
        </w:rPr>
        <w:t>which</w:t>
      </w:r>
      <w:r w:rsidR="006017CC" w:rsidRPr="005336FD">
        <w:rPr>
          <w:rFonts w:ascii="TheArial" w:hAnsi="TheArial" w:cs="Arial"/>
          <w:sz w:val="24"/>
          <w:szCs w:val="24"/>
        </w:rPr>
        <w:t xml:space="preserve"> has already been budgeted. </w:t>
      </w:r>
      <w:r w:rsidR="005336FD">
        <w:rPr>
          <w:rFonts w:ascii="TheArial" w:hAnsi="TheArial" w:cs="Arial"/>
          <w:sz w:val="24"/>
          <w:szCs w:val="24"/>
        </w:rPr>
        <w:t>The $200 in tickets</w:t>
      </w:r>
      <w:r w:rsidR="006017CC" w:rsidRPr="005336FD">
        <w:rPr>
          <w:rFonts w:ascii="TheArial" w:hAnsi="TheArial" w:cs="Arial"/>
          <w:sz w:val="24"/>
          <w:szCs w:val="24"/>
        </w:rPr>
        <w:t xml:space="preserve"> is a different means of supporting the Central KY Labor Council and this is probably the least amount we have ever spent to support the Labor Council. </w:t>
      </w:r>
    </w:p>
    <w:p w14:paraId="61087B6D" w14:textId="185A81F8" w:rsidR="006017CC" w:rsidRPr="005336FD" w:rsidRDefault="005336FD" w:rsidP="005336FD">
      <w:pPr>
        <w:pStyle w:val="ListParagraph"/>
        <w:numPr>
          <w:ilvl w:val="0"/>
          <w:numId w:val="23"/>
        </w:numPr>
        <w:rPr>
          <w:rFonts w:ascii="TheArial" w:hAnsi="TheArial" w:cs="Arial"/>
          <w:sz w:val="24"/>
          <w:szCs w:val="24"/>
        </w:rPr>
      </w:pPr>
      <w:r>
        <w:rPr>
          <w:rFonts w:ascii="TheArial" w:hAnsi="TheArial" w:cs="Arial"/>
          <w:sz w:val="24"/>
          <w:szCs w:val="24"/>
        </w:rPr>
        <w:t xml:space="preserve"> </w:t>
      </w:r>
      <w:r w:rsidR="007004BA" w:rsidRPr="00407A7E">
        <w:rPr>
          <w:rFonts w:ascii="TheArial" w:hAnsi="TheArial" w:cs="Arial"/>
          <w:sz w:val="24"/>
          <w:szCs w:val="24"/>
        </w:rPr>
        <w:t xml:space="preserve">President Preston conducted the $50 door prize drawing with </w:t>
      </w:r>
      <w:r w:rsidR="007004BA">
        <w:rPr>
          <w:rFonts w:ascii="TheArial" w:hAnsi="TheArial" w:cs="Arial"/>
          <w:sz w:val="24"/>
          <w:szCs w:val="24"/>
        </w:rPr>
        <w:t xml:space="preserve">Sister </w:t>
      </w:r>
      <w:r>
        <w:rPr>
          <w:rFonts w:ascii="TheArial" w:hAnsi="TheArial" w:cs="Arial"/>
          <w:sz w:val="24"/>
          <w:szCs w:val="24"/>
        </w:rPr>
        <w:t xml:space="preserve">Armstrong </w:t>
      </w:r>
      <w:r w:rsidR="007004BA" w:rsidRPr="00407A7E">
        <w:rPr>
          <w:rFonts w:ascii="TheArial" w:hAnsi="TheArial" w:cs="Arial"/>
          <w:sz w:val="24"/>
          <w:szCs w:val="24"/>
        </w:rPr>
        <w:t>winning.</w:t>
      </w:r>
      <w:r>
        <w:rPr>
          <w:rFonts w:ascii="TheArial" w:hAnsi="TheArial" w:cs="Arial"/>
          <w:sz w:val="24"/>
          <w:szCs w:val="24"/>
        </w:rPr>
        <w:t xml:space="preserve"> </w:t>
      </w:r>
      <w:r w:rsidR="006017CC" w:rsidRPr="005336FD">
        <w:rPr>
          <w:rFonts w:ascii="TheArial" w:hAnsi="TheArial" w:cs="Arial"/>
          <w:sz w:val="24"/>
          <w:szCs w:val="24"/>
        </w:rPr>
        <w:t>Congratulations Caitlin</w:t>
      </w:r>
      <w:r>
        <w:rPr>
          <w:rFonts w:ascii="TheArial" w:hAnsi="TheArial" w:cs="Arial"/>
          <w:sz w:val="24"/>
          <w:szCs w:val="24"/>
        </w:rPr>
        <w:t>!</w:t>
      </w:r>
    </w:p>
    <w:p w14:paraId="4CB6C86D" w14:textId="4A18F76D" w:rsidR="006017CC" w:rsidRPr="005336FD" w:rsidRDefault="005336FD" w:rsidP="005336FD">
      <w:pPr>
        <w:pStyle w:val="ListParagraph"/>
        <w:numPr>
          <w:ilvl w:val="0"/>
          <w:numId w:val="23"/>
        </w:numPr>
        <w:rPr>
          <w:rFonts w:ascii="TheArial" w:hAnsi="TheArial" w:cs="Arial"/>
          <w:sz w:val="24"/>
          <w:szCs w:val="24"/>
        </w:rPr>
      </w:pPr>
      <w:r>
        <w:rPr>
          <w:rFonts w:ascii="TheArial" w:hAnsi="TheArial" w:cs="Arial"/>
          <w:sz w:val="24"/>
          <w:szCs w:val="24"/>
        </w:rPr>
        <w:t xml:space="preserve"> </w:t>
      </w:r>
      <w:r w:rsidR="006017CC" w:rsidRPr="005336FD">
        <w:rPr>
          <w:rFonts w:ascii="TheArial" w:hAnsi="TheArial" w:cs="Arial"/>
          <w:sz w:val="24"/>
          <w:szCs w:val="24"/>
        </w:rPr>
        <w:t xml:space="preserve">Sister Lindsay stated we need to have a </w:t>
      </w:r>
      <w:r w:rsidR="006B37A8" w:rsidRPr="005336FD">
        <w:rPr>
          <w:rFonts w:ascii="TheArial" w:hAnsi="TheArial" w:cs="Arial"/>
          <w:sz w:val="24"/>
          <w:szCs w:val="24"/>
        </w:rPr>
        <w:t>delegate</w:t>
      </w:r>
      <w:r w:rsidR="006017CC" w:rsidRPr="005336FD">
        <w:rPr>
          <w:rFonts w:ascii="TheArial" w:hAnsi="TheArial" w:cs="Arial"/>
          <w:sz w:val="24"/>
          <w:szCs w:val="24"/>
        </w:rPr>
        <w:t xml:space="preserve"> meeting to convene at the Union Hall as we have shirts, checks and we need to get as many people in the classes as we can and make sure everybody knows</w:t>
      </w:r>
      <w:r>
        <w:rPr>
          <w:rFonts w:ascii="TheArial" w:hAnsi="TheArial" w:cs="Arial"/>
          <w:sz w:val="24"/>
          <w:szCs w:val="24"/>
        </w:rPr>
        <w:t xml:space="preserve"> what</w:t>
      </w:r>
      <w:r w:rsidR="006017CC" w:rsidRPr="005336FD">
        <w:rPr>
          <w:rFonts w:ascii="TheArial" w:hAnsi="TheArial" w:cs="Arial"/>
          <w:sz w:val="24"/>
          <w:szCs w:val="24"/>
        </w:rPr>
        <w:t xml:space="preserve"> their responsibilit</w:t>
      </w:r>
      <w:r>
        <w:rPr>
          <w:rFonts w:ascii="TheArial" w:hAnsi="TheArial" w:cs="Arial"/>
          <w:sz w:val="24"/>
          <w:szCs w:val="24"/>
        </w:rPr>
        <w:t>ies are at the convention</w:t>
      </w:r>
      <w:r w:rsidR="006017CC" w:rsidRPr="005336FD">
        <w:rPr>
          <w:rFonts w:ascii="TheArial" w:hAnsi="TheArial" w:cs="Arial"/>
          <w:sz w:val="24"/>
          <w:szCs w:val="24"/>
        </w:rPr>
        <w:t xml:space="preserve">. </w:t>
      </w:r>
    </w:p>
    <w:p w14:paraId="3264376D" w14:textId="034BB53F" w:rsidR="002B6A09" w:rsidRDefault="002B6A09" w:rsidP="002B6A09">
      <w:pPr>
        <w:pStyle w:val="ListParagraph"/>
        <w:numPr>
          <w:ilvl w:val="3"/>
          <w:numId w:val="23"/>
        </w:numPr>
        <w:rPr>
          <w:rFonts w:ascii="TheArial" w:hAnsi="TheArial" w:cs="Arial"/>
          <w:sz w:val="24"/>
          <w:szCs w:val="24"/>
        </w:rPr>
      </w:pPr>
      <w:r>
        <w:rPr>
          <w:rFonts w:ascii="TheArial" w:hAnsi="TheArial" w:cs="Arial"/>
          <w:sz w:val="24"/>
          <w:szCs w:val="24"/>
        </w:rPr>
        <w:t xml:space="preserve">President Preston </w:t>
      </w:r>
      <w:r w:rsidR="001B5D75">
        <w:rPr>
          <w:rFonts w:ascii="TheArial" w:hAnsi="TheArial" w:cs="Arial"/>
          <w:sz w:val="24"/>
          <w:szCs w:val="24"/>
        </w:rPr>
        <w:t xml:space="preserve">stated that </w:t>
      </w:r>
      <w:r>
        <w:rPr>
          <w:rFonts w:ascii="TheArial" w:hAnsi="TheArial" w:cs="Arial"/>
          <w:sz w:val="24"/>
          <w:szCs w:val="24"/>
        </w:rPr>
        <w:t xml:space="preserve">on July 26, 2022 all delegates need to come by the Union Hall prior to the </w:t>
      </w:r>
      <w:proofErr w:type="spellStart"/>
      <w:r>
        <w:rPr>
          <w:rFonts w:ascii="TheArial" w:hAnsi="TheArial" w:cs="Arial"/>
          <w:sz w:val="24"/>
          <w:szCs w:val="24"/>
        </w:rPr>
        <w:t>Eboard</w:t>
      </w:r>
      <w:proofErr w:type="spellEnd"/>
      <w:r>
        <w:rPr>
          <w:rFonts w:ascii="TheArial" w:hAnsi="TheArial" w:cs="Arial"/>
          <w:sz w:val="24"/>
          <w:szCs w:val="24"/>
        </w:rPr>
        <w:t xml:space="preserve"> Meeting at 7:00 pm. Remember if you lose your credentials that is on you.</w:t>
      </w:r>
    </w:p>
    <w:p w14:paraId="518F8647" w14:textId="6ABEAD24" w:rsidR="002B6A09" w:rsidRDefault="002B6A09" w:rsidP="002B6A09">
      <w:pPr>
        <w:pStyle w:val="ListParagraph"/>
        <w:numPr>
          <w:ilvl w:val="4"/>
          <w:numId w:val="23"/>
        </w:numPr>
        <w:rPr>
          <w:rFonts w:ascii="TheArial" w:hAnsi="TheArial" w:cs="Arial"/>
          <w:sz w:val="24"/>
          <w:szCs w:val="24"/>
        </w:rPr>
      </w:pPr>
      <w:r>
        <w:rPr>
          <w:rFonts w:ascii="TheArial" w:hAnsi="TheArial" w:cs="Arial"/>
          <w:sz w:val="24"/>
          <w:szCs w:val="24"/>
        </w:rPr>
        <w:t>Sister Lindsay stated that you must also have your vaccination card for the convention</w:t>
      </w:r>
    </w:p>
    <w:p w14:paraId="30052E19" w14:textId="5720E95B" w:rsidR="002B6A09" w:rsidRDefault="002B6A09" w:rsidP="002B6A09">
      <w:pPr>
        <w:pStyle w:val="ListParagraph"/>
        <w:numPr>
          <w:ilvl w:val="4"/>
          <w:numId w:val="23"/>
        </w:numPr>
        <w:rPr>
          <w:rFonts w:ascii="TheArial" w:hAnsi="TheArial" w:cs="Arial"/>
          <w:sz w:val="24"/>
          <w:szCs w:val="24"/>
        </w:rPr>
      </w:pPr>
      <w:r>
        <w:rPr>
          <w:rFonts w:ascii="TheArial" w:hAnsi="TheArial" w:cs="Arial"/>
          <w:sz w:val="24"/>
          <w:szCs w:val="24"/>
        </w:rPr>
        <w:t>Brother Waltz ask if he read correctly that the convention is now requiring mask?</w:t>
      </w:r>
    </w:p>
    <w:p w14:paraId="24A5390D" w14:textId="3F0CFE38" w:rsidR="002B6A09" w:rsidRDefault="002B6A09" w:rsidP="002B6A09">
      <w:pPr>
        <w:pStyle w:val="ListParagraph"/>
        <w:numPr>
          <w:ilvl w:val="5"/>
          <w:numId w:val="23"/>
        </w:numPr>
        <w:rPr>
          <w:rFonts w:ascii="TheArial" w:hAnsi="TheArial" w:cs="Arial"/>
          <w:sz w:val="24"/>
          <w:szCs w:val="24"/>
        </w:rPr>
      </w:pPr>
      <w:r>
        <w:rPr>
          <w:rFonts w:ascii="TheArial" w:hAnsi="TheArial" w:cs="Arial"/>
          <w:sz w:val="24"/>
          <w:szCs w:val="24"/>
        </w:rPr>
        <w:t>Sister Lindsay stated yes</w:t>
      </w:r>
    </w:p>
    <w:p w14:paraId="1B53C9AE" w14:textId="77777777" w:rsidR="00817271" w:rsidRDefault="001B5D75" w:rsidP="002B6A09">
      <w:pPr>
        <w:pStyle w:val="ListParagraph"/>
        <w:numPr>
          <w:ilvl w:val="5"/>
          <w:numId w:val="23"/>
        </w:numPr>
        <w:rPr>
          <w:rFonts w:ascii="TheArial" w:hAnsi="TheArial" w:cs="Arial"/>
          <w:sz w:val="24"/>
          <w:szCs w:val="24"/>
        </w:rPr>
      </w:pPr>
      <w:r>
        <w:rPr>
          <w:rFonts w:ascii="TheArial" w:hAnsi="TheArial" w:cs="Arial"/>
          <w:sz w:val="24"/>
          <w:szCs w:val="24"/>
        </w:rPr>
        <w:t xml:space="preserve">President </w:t>
      </w:r>
      <w:r w:rsidR="002B6A09">
        <w:rPr>
          <w:rFonts w:ascii="TheArial" w:hAnsi="TheArial" w:cs="Arial"/>
          <w:sz w:val="24"/>
          <w:szCs w:val="24"/>
        </w:rPr>
        <w:t>Preston</w:t>
      </w:r>
      <w:r>
        <w:rPr>
          <w:rFonts w:ascii="TheArial" w:hAnsi="TheArial" w:cs="Arial"/>
          <w:sz w:val="24"/>
          <w:szCs w:val="24"/>
        </w:rPr>
        <w:t xml:space="preserve"> stated</w:t>
      </w:r>
      <w:r w:rsidR="002B6A09">
        <w:rPr>
          <w:rFonts w:ascii="TheArial" w:hAnsi="TheArial" w:cs="Arial"/>
          <w:sz w:val="24"/>
          <w:szCs w:val="24"/>
        </w:rPr>
        <w:t xml:space="preserve"> yes and also Sister Lindsay and myself have a link for a bus pass and parking pass if you all want that</w:t>
      </w:r>
      <w:r w:rsidR="00817271">
        <w:rPr>
          <w:rFonts w:ascii="TheArial" w:hAnsi="TheArial" w:cs="Arial"/>
          <w:sz w:val="24"/>
          <w:szCs w:val="24"/>
        </w:rPr>
        <w:t xml:space="preserve"> let me know.</w:t>
      </w:r>
    </w:p>
    <w:p w14:paraId="70817D36" w14:textId="3F9A34A3" w:rsidR="002B6A09" w:rsidRDefault="00817271" w:rsidP="00817271">
      <w:pPr>
        <w:pStyle w:val="ListParagraph"/>
        <w:numPr>
          <w:ilvl w:val="6"/>
          <w:numId w:val="23"/>
        </w:numPr>
        <w:rPr>
          <w:rFonts w:ascii="TheArial" w:hAnsi="TheArial" w:cs="Arial"/>
          <w:sz w:val="24"/>
          <w:szCs w:val="24"/>
        </w:rPr>
      </w:pPr>
      <w:r>
        <w:rPr>
          <w:rFonts w:ascii="TheArial" w:hAnsi="TheArial" w:cs="Arial"/>
          <w:sz w:val="24"/>
          <w:szCs w:val="24"/>
        </w:rPr>
        <w:t xml:space="preserve">Sister Lindsay stated both options will save money compared to what the hotels are charging. </w:t>
      </w:r>
      <w:r w:rsidR="002B6A09">
        <w:rPr>
          <w:rFonts w:ascii="TheArial" w:hAnsi="TheArial" w:cs="Arial"/>
          <w:sz w:val="24"/>
          <w:szCs w:val="24"/>
        </w:rPr>
        <w:t xml:space="preserve"> </w:t>
      </w:r>
    </w:p>
    <w:p w14:paraId="00F7D3DA" w14:textId="13BBA998" w:rsidR="002B6A09" w:rsidRDefault="002B6A09" w:rsidP="002B6A09">
      <w:pPr>
        <w:pStyle w:val="ListParagraph"/>
        <w:numPr>
          <w:ilvl w:val="5"/>
          <w:numId w:val="23"/>
        </w:numPr>
        <w:rPr>
          <w:rFonts w:ascii="TheArial" w:hAnsi="TheArial" w:cs="Arial"/>
          <w:sz w:val="24"/>
          <w:szCs w:val="24"/>
        </w:rPr>
      </w:pPr>
      <w:r>
        <w:rPr>
          <w:rFonts w:ascii="TheArial" w:hAnsi="TheArial" w:cs="Arial"/>
          <w:sz w:val="24"/>
          <w:szCs w:val="24"/>
        </w:rPr>
        <w:t xml:space="preserve">Sister Lindsay </w:t>
      </w:r>
      <w:r w:rsidR="00817271">
        <w:rPr>
          <w:rFonts w:ascii="TheArial" w:hAnsi="TheArial" w:cs="Arial"/>
          <w:sz w:val="24"/>
          <w:szCs w:val="24"/>
        </w:rPr>
        <w:t xml:space="preserve">stated </w:t>
      </w:r>
      <w:r>
        <w:rPr>
          <w:rFonts w:ascii="TheArial" w:hAnsi="TheArial" w:cs="Arial"/>
          <w:sz w:val="24"/>
          <w:szCs w:val="24"/>
        </w:rPr>
        <w:t xml:space="preserve">if anyone is driving up and back </w:t>
      </w:r>
      <w:r w:rsidR="00817271">
        <w:rPr>
          <w:rFonts w:ascii="TheArial" w:hAnsi="TheArial" w:cs="Arial"/>
          <w:sz w:val="24"/>
          <w:szCs w:val="24"/>
        </w:rPr>
        <w:t xml:space="preserve">for the </w:t>
      </w:r>
      <w:r w:rsidR="006B37A8">
        <w:rPr>
          <w:rFonts w:ascii="TheArial" w:hAnsi="TheArial" w:cs="Arial"/>
          <w:sz w:val="24"/>
          <w:szCs w:val="24"/>
        </w:rPr>
        <w:t>convention,</w:t>
      </w:r>
      <w:r w:rsidR="00817271">
        <w:rPr>
          <w:rFonts w:ascii="TheArial" w:hAnsi="TheArial" w:cs="Arial"/>
          <w:sz w:val="24"/>
          <w:szCs w:val="24"/>
        </w:rPr>
        <w:t xml:space="preserve"> we need to transport our chair back covers so let me know. </w:t>
      </w:r>
    </w:p>
    <w:p w14:paraId="6451DD4A" w14:textId="4F264FAD" w:rsidR="004641A8" w:rsidRPr="00C20DD8" w:rsidRDefault="00C20DD8" w:rsidP="00C20DD8">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1526B">
        <w:rPr>
          <w:rFonts w:ascii="TheArial" w:hAnsi="TheArial" w:cs="Arial"/>
          <w:sz w:val="24"/>
          <w:szCs w:val="24"/>
        </w:rPr>
        <w:t xml:space="preserve"> </w:t>
      </w:r>
      <w:r w:rsidR="004641A8" w:rsidRPr="00C20DD8">
        <w:rPr>
          <w:rFonts w:ascii="TheArial" w:hAnsi="TheArial" w:cs="Arial"/>
          <w:sz w:val="24"/>
          <w:szCs w:val="24"/>
        </w:rPr>
        <w:t xml:space="preserve">A motion to adjourn was made by </w:t>
      </w:r>
      <w:r w:rsidR="000D3CF4">
        <w:rPr>
          <w:rFonts w:ascii="TheArial" w:hAnsi="TheArial" w:cs="Arial"/>
          <w:sz w:val="24"/>
          <w:szCs w:val="24"/>
        </w:rPr>
        <w:t>Brother H</w:t>
      </w:r>
      <w:r w:rsidR="00E55181">
        <w:rPr>
          <w:rFonts w:ascii="TheArial" w:hAnsi="TheArial" w:cs="Arial"/>
          <w:sz w:val="24"/>
          <w:szCs w:val="24"/>
        </w:rPr>
        <w:t>olbrook</w:t>
      </w:r>
      <w:r w:rsidR="000D3CF4">
        <w:rPr>
          <w:rFonts w:ascii="TheArial" w:hAnsi="TheArial" w:cs="Arial"/>
          <w:sz w:val="24"/>
          <w:szCs w:val="24"/>
        </w:rPr>
        <w:t xml:space="preserve"> </w:t>
      </w:r>
      <w:r w:rsidR="004641A8" w:rsidRPr="00C20DD8">
        <w:rPr>
          <w:rFonts w:ascii="TheArial" w:hAnsi="TheArial" w:cs="Arial"/>
          <w:sz w:val="24"/>
          <w:szCs w:val="24"/>
        </w:rPr>
        <w:t xml:space="preserve">with a second by </w:t>
      </w:r>
      <w:r w:rsidR="000D3CF4">
        <w:rPr>
          <w:rFonts w:ascii="TheArial" w:hAnsi="TheArial" w:cs="Arial"/>
          <w:sz w:val="24"/>
          <w:szCs w:val="24"/>
        </w:rPr>
        <w:t xml:space="preserve">Brother </w:t>
      </w:r>
      <w:r w:rsidR="00E55181">
        <w:rPr>
          <w:rFonts w:ascii="TheArial" w:hAnsi="TheArial" w:cs="Arial"/>
          <w:sz w:val="24"/>
          <w:szCs w:val="24"/>
        </w:rPr>
        <w:t>Craig</w:t>
      </w:r>
      <w:r w:rsidR="005A6101" w:rsidRPr="00C20DD8">
        <w:rPr>
          <w:rFonts w:ascii="TheArial" w:hAnsi="TheArial" w:cs="Arial"/>
          <w:sz w:val="24"/>
          <w:szCs w:val="24"/>
        </w:rPr>
        <w:t xml:space="preserve">. </w:t>
      </w:r>
      <w:r w:rsidR="004641A8" w:rsidRPr="00C20DD8">
        <w:rPr>
          <w:rFonts w:ascii="TheArial" w:hAnsi="TheArial" w:cs="Arial"/>
          <w:sz w:val="24"/>
          <w:szCs w:val="24"/>
        </w:rPr>
        <w:t xml:space="preserve">Motion passed. Meeting adjourned at </w:t>
      </w:r>
      <w:sdt>
        <w:sdtPr>
          <w:rPr>
            <w:rFonts w:ascii="TheArial" w:hAnsi="TheArial" w:cs="Arial"/>
            <w:sz w:val="24"/>
            <w:szCs w:val="24"/>
          </w:rPr>
          <w:id w:val="-1239250048"/>
          <w:placeholder>
            <w:docPart w:val="DefaultPlaceholder_-1854013440"/>
          </w:placeholder>
          <w:text/>
        </w:sdtPr>
        <w:sdtEndPr/>
        <w:sdtContent>
          <w:r w:rsidR="008E728C" w:rsidRPr="00C20DD8">
            <w:rPr>
              <w:rFonts w:ascii="TheArial" w:hAnsi="TheArial" w:cs="Arial"/>
              <w:sz w:val="24"/>
              <w:szCs w:val="24"/>
            </w:rPr>
            <w:t>8</w:t>
          </w:r>
          <w:r w:rsidR="007A724B" w:rsidRPr="00C20DD8">
            <w:rPr>
              <w:rFonts w:ascii="TheArial" w:hAnsi="TheArial" w:cs="Arial"/>
              <w:sz w:val="24"/>
              <w:szCs w:val="24"/>
            </w:rPr>
            <w:t>:</w:t>
          </w:r>
          <w:r w:rsidR="00E55181">
            <w:rPr>
              <w:rFonts w:ascii="TheArial" w:hAnsi="TheArial" w:cs="Arial"/>
              <w:sz w:val="24"/>
              <w:szCs w:val="24"/>
            </w:rPr>
            <w:t>20</w:t>
          </w:r>
          <w:r w:rsidR="002018AA" w:rsidRPr="00C20DD8">
            <w:rPr>
              <w:rFonts w:ascii="TheArial" w:hAnsi="TheArial" w:cs="Arial"/>
              <w:sz w:val="24"/>
              <w:szCs w:val="24"/>
            </w:rPr>
            <w:t xml:space="preserve"> pm.</w:t>
          </w:r>
        </w:sdtContent>
      </w:sdt>
    </w:p>
    <w:sectPr w:rsidR="004641A8" w:rsidRPr="00C20DD8"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A4"/>
    <w:multiLevelType w:val="hybridMultilevel"/>
    <w:tmpl w:val="2DEC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10372C"/>
    <w:multiLevelType w:val="hybridMultilevel"/>
    <w:tmpl w:val="CA548C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32B5C"/>
    <w:multiLevelType w:val="hybridMultilevel"/>
    <w:tmpl w:val="147079F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D0107"/>
    <w:multiLevelType w:val="hybridMultilevel"/>
    <w:tmpl w:val="0D40A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538FD"/>
    <w:multiLevelType w:val="hybridMultilevel"/>
    <w:tmpl w:val="4514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EFC15B4"/>
    <w:multiLevelType w:val="hybridMultilevel"/>
    <w:tmpl w:val="B630E03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040"/>
    <w:multiLevelType w:val="hybridMultilevel"/>
    <w:tmpl w:val="735CF4F8"/>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78E7"/>
    <w:multiLevelType w:val="hybridMultilevel"/>
    <w:tmpl w:val="201661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C5192"/>
    <w:multiLevelType w:val="hybridMultilevel"/>
    <w:tmpl w:val="C06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516F2"/>
    <w:multiLevelType w:val="hybridMultilevel"/>
    <w:tmpl w:val="F68876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90B21"/>
    <w:multiLevelType w:val="hybridMultilevel"/>
    <w:tmpl w:val="4580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4C58F9"/>
    <w:multiLevelType w:val="hybridMultilevel"/>
    <w:tmpl w:val="2DB4A618"/>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8862FDE"/>
    <w:multiLevelType w:val="hybridMultilevel"/>
    <w:tmpl w:val="81B0E5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67BF3"/>
    <w:multiLevelType w:val="hybridMultilevel"/>
    <w:tmpl w:val="CA5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23"/>
  </w:num>
  <w:num w:numId="4">
    <w:abstractNumId w:val="44"/>
  </w:num>
  <w:num w:numId="5">
    <w:abstractNumId w:val="19"/>
  </w:num>
  <w:num w:numId="6">
    <w:abstractNumId w:val="43"/>
  </w:num>
  <w:num w:numId="7">
    <w:abstractNumId w:val="5"/>
  </w:num>
  <w:num w:numId="8">
    <w:abstractNumId w:val="12"/>
  </w:num>
  <w:num w:numId="9">
    <w:abstractNumId w:val="1"/>
  </w:num>
  <w:num w:numId="10">
    <w:abstractNumId w:val="8"/>
  </w:num>
  <w:num w:numId="11">
    <w:abstractNumId w:val="15"/>
  </w:num>
  <w:num w:numId="12">
    <w:abstractNumId w:val="10"/>
  </w:num>
  <w:num w:numId="13">
    <w:abstractNumId w:val="39"/>
  </w:num>
  <w:num w:numId="14">
    <w:abstractNumId w:val="45"/>
  </w:num>
  <w:num w:numId="15">
    <w:abstractNumId w:val="38"/>
  </w:num>
  <w:num w:numId="16">
    <w:abstractNumId w:val="28"/>
  </w:num>
  <w:num w:numId="17">
    <w:abstractNumId w:val="17"/>
  </w:num>
  <w:num w:numId="18">
    <w:abstractNumId w:val="6"/>
  </w:num>
  <w:num w:numId="19">
    <w:abstractNumId w:val="40"/>
  </w:num>
  <w:num w:numId="20">
    <w:abstractNumId w:val="42"/>
  </w:num>
  <w:num w:numId="21">
    <w:abstractNumId w:val="24"/>
  </w:num>
  <w:num w:numId="22">
    <w:abstractNumId w:val="13"/>
  </w:num>
  <w:num w:numId="23">
    <w:abstractNumId w:val="22"/>
  </w:num>
  <w:num w:numId="24">
    <w:abstractNumId w:val="46"/>
  </w:num>
  <w:num w:numId="25">
    <w:abstractNumId w:val="18"/>
  </w:num>
  <w:num w:numId="26">
    <w:abstractNumId w:val="2"/>
  </w:num>
  <w:num w:numId="27">
    <w:abstractNumId w:val="9"/>
  </w:num>
  <w:num w:numId="28">
    <w:abstractNumId w:val="20"/>
  </w:num>
  <w:num w:numId="29">
    <w:abstractNumId w:val="35"/>
  </w:num>
  <w:num w:numId="30">
    <w:abstractNumId w:val="33"/>
  </w:num>
  <w:num w:numId="31">
    <w:abstractNumId w:val="32"/>
  </w:num>
  <w:num w:numId="32">
    <w:abstractNumId w:val="16"/>
  </w:num>
  <w:num w:numId="33">
    <w:abstractNumId w:val="34"/>
  </w:num>
  <w:num w:numId="34">
    <w:abstractNumId w:val="36"/>
  </w:num>
  <w:num w:numId="35">
    <w:abstractNumId w:val="11"/>
  </w:num>
  <w:num w:numId="36">
    <w:abstractNumId w:val="7"/>
  </w:num>
  <w:num w:numId="37">
    <w:abstractNumId w:val="30"/>
  </w:num>
  <w:num w:numId="38">
    <w:abstractNumId w:val="0"/>
  </w:num>
  <w:num w:numId="39">
    <w:abstractNumId w:val="14"/>
  </w:num>
  <w:num w:numId="40">
    <w:abstractNumId w:val="26"/>
  </w:num>
  <w:num w:numId="41">
    <w:abstractNumId w:val="41"/>
  </w:num>
  <w:num w:numId="42">
    <w:abstractNumId w:val="3"/>
  </w:num>
  <w:num w:numId="43">
    <w:abstractNumId w:val="21"/>
  </w:num>
  <w:num w:numId="44">
    <w:abstractNumId w:val="31"/>
  </w:num>
  <w:num w:numId="45">
    <w:abstractNumId w:val="37"/>
  </w:num>
  <w:num w:numId="46">
    <w:abstractNumId w:val="2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04AF3"/>
    <w:rsid w:val="000101A2"/>
    <w:rsid w:val="00014809"/>
    <w:rsid w:val="00020376"/>
    <w:rsid w:val="000219DB"/>
    <w:rsid w:val="00021E6A"/>
    <w:rsid w:val="00023BBF"/>
    <w:rsid w:val="000264F0"/>
    <w:rsid w:val="00031B81"/>
    <w:rsid w:val="00031BCF"/>
    <w:rsid w:val="000341DC"/>
    <w:rsid w:val="0003554E"/>
    <w:rsid w:val="000374FF"/>
    <w:rsid w:val="00044CF2"/>
    <w:rsid w:val="00050EBD"/>
    <w:rsid w:val="00051A3B"/>
    <w:rsid w:val="00054232"/>
    <w:rsid w:val="00060D0B"/>
    <w:rsid w:val="0007168A"/>
    <w:rsid w:val="00080C11"/>
    <w:rsid w:val="000868BA"/>
    <w:rsid w:val="00086EA7"/>
    <w:rsid w:val="000A0B0D"/>
    <w:rsid w:val="000B08CE"/>
    <w:rsid w:val="000B2DB1"/>
    <w:rsid w:val="000B5896"/>
    <w:rsid w:val="000C4ADE"/>
    <w:rsid w:val="000C7E98"/>
    <w:rsid w:val="000D3C00"/>
    <w:rsid w:val="000D3CF4"/>
    <w:rsid w:val="000D6C6F"/>
    <w:rsid w:val="000E5957"/>
    <w:rsid w:val="00110D54"/>
    <w:rsid w:val="00114EF8"/>
    <w:rsid w:val="00115090"/>
    <w:rsid w:val="00116D93"/>
    <w:rsid w:val="00120162"/>
    <w:rsid w:val="0012500D"/>
    <w:rsid w:val="00125FC4"/>
    <w:rsid w:val="00127565"/>
    <w:rsid w:val="00127D39"/>
    <w:rsid w:val="0013243F"/>
    <w:rsid w:val="001468F3"/>
    <w:rsid w:val="00147FD8"/>
    <w:rsid w:val="00151193"/>
    <w:rsid w:val="0016020B"/>
    <w:rsid w:val="001675C2"/>
    <w:rsid w:val="00176665"/>
    <w:rsid w:val="00181175"/>
    <w:rsid w:val="00185227"/>
    <w:rsid w:val="001917D6"/>
    <w:rsid w:val="001A5751"/>
    <w:rsid w:val="001B5D75"/>
    <w:rsid w:val="001B6179"/>
    <w:rsid w:val="001C184F"/>
    <w:rsid w:val="001D487A"/>
    <w:rsid w:val="001D7C1B"/>
    <w:rsid w:val="001E1252"/>
    <w:rsid w:val="001E215E"/>
    <w:rsid w:val="001F0126"/>
    <w:rsid w:val="002009FD"/>
    <w:rsid w:val="002018AA"/>
    <w:rsid w:val="00201D63"/>
    <w:rsid w:val="002036BC"/>
    <w:rsid w:val="002176B2"/>
    <w:rsid w:val="00217794"/>
    <w:rsid w:val="0022688E"/>
    <w:rsid w:val="00233893"/>
    <w:rsid w:val="0023464C"/>
    <w:rsid w:val="002346C4"/>
    <w:rsid w:val="00234980"/>
    <w:rsid w:val="00236ADB"/>
    <w:rsid w:val="00263312"/>
    <w:rsid w:val="00264BFD"/>
    <w:rsid w:val="00275064"/>
    <w:rsid w:val="0028185F"/>
    <w:rsid w:val="00287DF3"/>
    <w:rsid w:val="002905D4"/>
    <w:rsid w:val="00295EE2"/>
    <w:rsid w:val="002A114D"/>
    <w:rsid w:val="002A42E2"/>
    <w:rsid w:val="002B4725"/>
    <w:rsid w:val="002B6A09"/>
    <w:rsid w:val="002C00BC"/>
    <w:rsid w:val="002C3209"/>
    <w:rsid w:val="002C3433"/>
    <w:rsid w:val="002C3ECD"/>
    <w:rsid w:val="002C7D66"/>
    <w:rsid w:val="002D1E60"/>
    <w:rsid w:val="002D3325"/>
    <w:rsid w:val="002D605B"/>
    <w:rsid w:val="002E337E"/>
    <w:rsid w:val="002E4471"/>
    <w:rsid w:val="002F15D8"/>
    <w:rsid w:val="002F35CE"/>
    <w:rsid w:val="002F4FBD"/>
    <w:rsid w:val="00306BB6"/>
    <w:rsid w:val="003073B1"/>
    <w:rsid w:val="003135B8"/>
    <w:rsid w:val="00317350"/>
    <w:rsid w:val="0033073E"/>
    <w:rsid w:val="003317DA"/>
    <w:rsid w:val="00343291"/>
    <w:rsid w:val="00354625"/>
    <w:rsid w:val="00362D37"/>
    <w:rsid w:val="003651A5"/>
    <w:rsid w:val="003712E6"/>
    <w:rsid w:val="00374A9D"/>
    <w:rsid w:val="003935A7"/>
    <w:rsid w:val="003956E4"/>
    <w:rsid w:val="003A0560"/>
    <w:rsid w:val="003A191A"/>
    <w:rsid w:val="003A2813"/>
    <w:rsid w:val="003A6BF1"/>
    <w:rsid w:val="003B6219"/>
    <w:rsid w:val="003C09B8"/>
    <w:rsid w:val="003C27CD"/>
    <w:rsid w:val="003C326B"/>
    <w:rsid w:val="003C6880"/>
    <w:rsid w:val="003D157A"/>
    <w:rsid w:val="003D28B0"/>
    <w:rsid w:val="003E0E49"/>
    <w:rsid w:val="003F023F"/>
    <w:rsid w:val="003F3FE0"/>
    <w:rsid w:val="003F5D9E"/>
    <w:rsid w:val="0040100A"/>
    <w:rsid w:val="00401F61"/>
    <w:rsid w:val="00407A7E"/>
    <w:rsid w:val="00414988"/>
    <w:rsid w:val="00421E2A"/>
    <w:rsid w:val="004450D5"/>
    <w:rsid w:val="0045325A"/>
    <w:rsid w:val="004566A0"/>
    <w:rsid w:val="00461020"/>
    <w:rsid w:val="00462111"/>
    <w:rsid w:val="004641A8"/>
    <w:rsid w:val="00467571"/>
    <w:rsid w:val="00472749"/>
    <w:rsid w:val="00475F6D"/>
    <w:rsid w:val="0048252D"/>
    <w:rsid w:val="004866E2"/>
    <w:rsid w:val="004A4163"/>
    <w:rsid w:val="004A4DB5"/>
    <w:rsid w:val="004A7B5A"/>
    <w:rsid w:val="004B2343"/>
    <w:rsid w:val="004C492C"/>
    <w:rsid w:val="004C5419"/>
    <w:rsid w:val="004F3C07"/>
    <w:rsid w:val="00504DBF"/>
    <w:rsid w:val="00506649"/>
    <w:rsid w:val="00507014"/>
    <w:rsid w:val="00507323"/>
    <w:rsid w:val="00514F8F"/>
    <w:rsid w:val="005166E8"/>
    <w:rsid w:val="005174A0"/>
    <w:rsid w:val="005176A7"/>
    <w:rsid w:val="00517869"/>
    <w:rsid w:val="00526059"/>
    <w:rsid w:val="0053007F"/>
    <w:rsid w:val="005336FD"/>
    <w:rsid w:val="00544346"/>
    <w:rsid w:val="00567AF4"/>
    <w:rsid w:val="00572A13"/>
    <w:rsid w:val="00575074"/>
    <w:rsid w:val="00580EB4"/>
    <w:rsid w:val="005857AE"/>
    <w:rsid w:val="005973B9"/>
    <w:rsid w:val="00597A51"/>
    <w:rsid w:val="005A185B"/>
    <w:rsid w:val="005A6101"/>
    <w:rsid w:val="005B10E5"/>
    <w:rsid w:val="005B369E"/>
    <w:rsid w:val="005B427D"/>
    <w:rsid w:val="005D0E73"/>
    <w:rsid w:val="005E3458"/>
    <w:rsid w:val="005F0B21"/>
    <w:rsid w:val="00600E27"/>
    <w:rsid w:val="006017CC"/>
    <w:rsid w:val="00612327"/>
    <w:rsid w:val="00614AE6"/>
    <w:rsid w:val="00642F9A"/>
    <w:rsid w:val="00647C59"/>
    <w:rsid w:val="00650969"/>
    <w:rsid w:val="00654E3D"/>
    <w:rsid w:val="00656AFA"/>
    <w:rsid w:val="00663503"/>
    <w:rsid w:val="006661DD"/>
    <w:rsid w:val="00667E9E"/>
    <w:rsid w:val="00673B27"/>
    <w:rsid w:val="0067666C"/>
    <w:rsid w:val="00676BA2"/>
    <w:rsid w:val="006800AE"/>
    <w:rsid w:val="00684B5E"/>
    <w:rsid w:val="006902C5"/>
    <w:rsid w:val="006917D3"/>
    <w:rsid w:val="006B11A5"/>
    <w:rsid w:val="006B28F3"/>
    <w:rsid w:val="006B37A8"/>
    <w:rsid w:val="006B65D9"/>
    <w:rsid w:val="006C0476"/>
    <w:rsid w:val="006C3888"/>
    <w:rsid w:val="006C6F04"/>
    <w:rsid w:val="006D3343"/>
    <w:rsid w:val="006E0C94"/>
    <w:rsid w:val="006E0DF9"/>
    <w:rsid w:val="006E2E84"/>
    <w:rsid w:val="006E36D9"/>
    <w:rsid w:val="006F1935"/>
    <w:rsid w:val="007004BA"/>
    <w:rsid w:val="00703F1A"/>
    <w:rsid w:val="0070412A"/>
    <w:rsid w:val="007155F7"/>
    <w:rsid w:val="00715C7C"/>
    <w:rsid w:val="007174D3"/>
    <w:rsid w:val="00722FAE"/>
    <w:rsid w:val="00723437"/>
    <w:rsid w:val="0072421A"/>
    <w:rsid w:val="00725BDC"/>
    <w:rsid w:val="00726455"/>
    <w:rsid w:val="007320A0"/>
    <w:rsid w:val="007331BA"/>
    <w:rsid w:val="007415F5"/>
    <w:rsid w:val="00744D68"/>
    <w:rsid w:val="00751E7E"/>
    <w:rsid w:val="00754CE0"/>
    <w:rsid w:val="00755B84"/>
    <w:rsid w:val="0075623C"/>
    <w:rsid w:val="00760A6D"/>
    <w:rsid w:val="0076318F"/>
    <w:rsid w:val="00763860"/>
    <w:rsid w:val="00771DB2"/>
    <w:rsid w:val="007728FF"/>
    <w:rsid w:val="0077677A"/>
    <w:rsid w:val="0079015B"/>
    <w:rsid w:val="007928DB"/>
    <w:rsid w:val="0079429E"/>
    <w:rsid w:val="007943F4"/>
    <w:rsid w:val="007A4A13"/>
    <w:rsid w:val="007A724B"/>
    <w:rsid w:val="007B0F92"/>
    <w:rsid w:val="007B1B52"/>
    <w:rsid w:val="007C00C3"/>
    <w:rsid w:val="007C04A7"/>
    <w:rsid w:val="007C1BCA"/>
    <w:rsid w:val="007C2F6F"/>
    <w:rsid w:val="008020CE"/>
    <w:rsid w:val="0080226D"/>
    <w:rsid w:val="00814CEB"/>
    <w:rsid w:val="00817271"/>
    <w:rsid w:val="00817CA3"/>
    <w:rsid w:val="00831911"/>
    <w:rsid w:val="00831B3C"/>
    <w:rsid w:val="00832B3F"/>
    <w:rsid w:val="00837017"/>
    <w:rsid w:val="008373CF"/>
    <w:rsid w:val="00842DFA"/>
    <w:rsid w:val="0084569B"/>
    <w:rsid w:val="00847ED3"/>
    <w:rsid w:val="008652D5"/>
    <w:rsid w:val="0086728D"/>
    <w:rsid w:val="00873797"/>
    <w:rsid w:val="008746A3"/>
    <w:rsid w:val="00887937"/>
    <w:rsid w:val="008879E3"/>
    <w:rsid w:val="00892C61"/>
    <w:rsid w:val="00895D5A"/>
    <w:rsid w:val="00897441"/>
    <w:rsid w:val="008A737F"/>
    <w:rsid w:val="008B10E0"/>
    <w:rsid w:val="008B1AF9"/>
    <w:rsid w:val="008B4D96"/>
    <w:rsid w:val="008B5989"/>
    <w:rsid w:val="008C26A6"/>
    <w:rsid w:val="008D3DE9"/>
    <w:rsid w:val="008D73F6"/>
    <w:rsid w:val="008E0F38"/>
    <w:rsid w:val="008E3014"/>
    <w:rsid w:val="008E728C"/>
    <w:rsid w:val="008F5B8E"/>
    <w:rsid w:val="0091526B"/>
    <w:rsid w:val="0092731D"/>
    <w:rsid w:val="00936806"/>
    <w:rsid w:val="00937C55"/>
    <w:rsid w:val="009400EA"/>
    <w:rsid w:val="009419DD"/>
    <w:rsid w:val="009648A5"/>
    <w:rsid w:val="00977C44"/>
    <w:rsid w:val="009803D9"/>
    <w:rsid w:val="00981A49"/>
    <w:rsid w:val="0098633A"/>
    <w:rsid w:val="00987AA0"/>
    <w:rsid w:val="00990FFC"/>
    <w:rsid w:val="00991417"/>
    <w:rsid w:val="009C5696"/>
    <w:rsid w:val="009C5912"/>
    <w:rsid w:val="009F1E58"/>
    <w:rsid w:val="009F211A"/>
    <w:rsid w:val="009F381F"/>
    <w:rsid w:val="009F42CE"/>
    <w:rsid w:val="00A034AB"/>
    <w:rsid w:val="00A10CE5"/>
    <w:rsid w:val="00A159E0"/>
    <w:rsid w:val="00A317BC"/>
    <w:rsid w:val="00A31816"/>
    <w:rsid w:val="00A34599"/>
    <w:rsid w:val="00A361B3"/>
    <w:rsid w:val="00A42838"/>
    <w:rsid w:val="00A45142"/>
    <w:rsid w:val="00A458CB"/>
    <w:rsid w:val="00A46E79"/>
    <w:rsid w:val="00A471F6"/>
    <w:rsid w:val="00A51254"/>
    <w:rsid w:val="00A51A9A"/>
    <w:rsid w:val="00A5343E"/>
    <w:rsid w:val="00A538AA"/>
    <w:rsid w:val="00A66DAA"/>
    <w:rsid w:val="00A779A9"/>
    <w:rsid w:val="00A86C08"/>
    <w:rsid w:val="00A87F1E"/>
    <w:rsid w:val="00A91725"/>
    <w:rsid w:val="00A97D81"/>
    <w:rsid w:val="00AA14B2"/>
    <w:rsid w:val="00AA36F2"/>
    <w:rsid w:val="00AA63C5"/>
    <w:rsid w:val="00AB2583"/>
    <w:rsid w:val="00AB4621"/>
    <w:rsid w:val="00AC318F"/>
    <w:rsid w:val="00AC586A"/>
    <w:rsid w:val="00AD1775"/>
    <w:rsid w:val="00AD4525"/>
    <w:rsid w:val="00AE379E"/>
    <w:rsid w:val="00AF2A69"/>
    <w:rsid w:val="00AF5817"/>
    <w:rsid w:val="00B013B1"/>
    <w:rsid w:val="00B013F3"/>
    <w:rsid w:val="00B0497B"/>
    <w:rsid w:val="00B07C46"/>
    <w:rsid w:val="00B44B96"/>
    <w:rsid w:val="00B621EA"/>
    <w:rsid w:val="00B65E6E"/>
    <w:rsid w:val="00B70424"/>
    <w:rsid w:val="00B721DC"/>
    <w:rsid w:val="00B734CE"/>
    <w:rsid w:val="00B84BF0"/>
    <w:rsid w:val="00B87E3E"/>
    <w:rsid w:val="00B92EB0"/>
    <w:rsid w:val="00B94DDB"/>
    <w:rsid w:val="00B978A2"/>
    <w:rsid w:val="00BA0B87"/>
    <w:rsid w:val="00BB17C5"/>
    <w:rsid w:val="00BC1913"/>
    <w:rsid w:val="00BC3A56"/>
    <w:rsid w:val="00BC54E1"/>
    <w:rsid w:val="00BC6EC2"/>
    <w:rsid w:val="00BD55AA"/>
    <w:rsid w:val="00BD5EAC"/>
    <w:rsid w:val="00BE034D"/>
    <w:rsid w:val="00BE14FE"/>
    <w:rsid w:val="00BE1C33"/>
    <w:rsid w:val="00BE69B2"/>
    <w:rsid w:val="00BE729B"/>
    <w:rsid w:val="00C03C79"/>
    <w:rsid w:val="00C1060E"/>
    <w:rsid w:val="00C1330F"/>
    <w:rsid w:val="00C20D7C"/>
    <w:rsid w:val="00C20DD8"/>
    <w:rsid w:val="00C30D2C"/>
    <w:rsid w:val="00C3216B"/>
    <w:rsid w:val="00C735C9"/>
    <w:rsid w:val="00C762A5"/>
    <w:rsid w:val="00C813D7"/>
    <w:rsid w:val="00C84BE0"/>
    <w:rsid w:val="00C86BDB"/>
    <w:rsid w:val="00C90111"/>
    <w:rsid w:val="00C92309"/>
    <w:rsid w:val="00CB3F28"/>
    <w:rsid w:val="00CB50F1"/>
    <w:rsid w:val="00CC57F4"/>
    <w:rsid w:val="00CC6B06"/>
    <w:rsid w:val="00CD3E39"/>
    <w:rsid w:val="00CE02BC"/>
    <w:rsid w:val="00CF1C3B"/>
    <w:rsid w:val="00CF4DD9"/>
    <w:rsid w:val="00D013D5"/>
    <w:rsid w:val="00D03D4D"/>
    <w:rsid w:val="00D136B4"/>
    <w:rsid w:val="00D13703"/>
    <w:rsid w:val="00D25154"/>
    <w:rsid w:val="00D27B5E"/>
    <w:rsid w:val="00D30C36"/>
    <w:rsid w:val="00D30DC6"/>
    <w:rsid w:val="00D332E2"/>
    <w:rsid w:val="00D3489D"/>
    <w:rsid w:val="00D35F77"/>
    <w:rsid w:val="00D4743B"/>
    <w:rsid w:val="00D5127D"/>
    <w:rsid w:val="00D55C4C"/>
    <w:rsid w:val="00D5651A"/>
    <w:rsid w:val="00D60629"/>
    <w:rsid w:val="00D6241F"/>
    <w:rsid w:val="00DA01C2"/>
    <w:rsid w:val="00DA7A90"/>
    <w:rsid w:val="00DB215B"/>
    <w:rsid w:val="00DD41DF"/>
    <w:rsid w:val="00DE3BD9"/>
    <w:rsid w:val="00DF2FA1"/>
    <w:rsid w:val="00E10E49"/>
    <w:rsid w:val="00E10FCD"/>
    <w:rsid w:val="00E12EE1"/>
    <w:rsid w:val="00E22B88"/>
    <w:rsid w:val="00E40785"/>
    <w:rsid w:val="00E55181"/>
    <w:rsid w:val="00E93556"/>
    <w:rsid w:val="00EA3426"/>
    <w:rsid w:val="00EA58FB"/>
    <w:rsid w:val="00EB4154"/>
    <w:rsid w:val="00EC136E"/>
    <w:rsid w:val="00EC6031"/>
    <w:rsid w:val="00EC7E19"/>
    <w:rsid w:val="00ED1FE1"/>
    <w:rsid w:val="00ED2C39"/>
    <w:rsid w:val="00ED4904"/>
    <w:rsid w:val="00EF6CDF"/>
    <w:rsid w:val="00F044E6"/>
    <w:rsid w:val="00F06524"/>
    <w:rsid w:val="00F1184C"/>
    <w:rsid w:val="00F15CD6"/>
    <w:rsid w:val="00F23FA8"/>
    <w:rsid w:val="00F248F4"/>
    <w:rsid w:val="00F333C5"/>
    <w:rsid w:val="00F37F34"/>
    <w:rsid w:val="00F436E5"/>
    <w:rsid w:val="00F471D5"/>
    <w:rsid w:val="00F5446F"/>
    <w:rsid w:val="00F54B60"/>
    <w:rsid w:val="00F54D24"/>
    <w:rsid w:val="00F661A3"/>
    <w:rsid w:val="00F66DAC"/>
    <w:rsid w:val="00F82161"/>
    <w:rsid w:val="00F832D4"/>
    <w:rsid w:val="00F85EF2"/>
    <w:rsid w:val="00F86985"/>
    <w:rsid w:val="00F90587"/>
    <w:rsid w:val="00F93F1E"/>
    <w:rsid w:val="00FA0A0F"/>
    <w:rsid w:val="00FA6EBA"/>
    <w:rsid w:val="00FB5D97"/>
    <w:rsid w:val="00FB6113"/>
    <w:rsid w:val="00FC4AFF"/>
    <w:rsid w:val="00FC5B5F"/>
    <w:rsid w:val="00FD1348"/>
    <w:rsid w:val="00FD5442"/>
    <w:rsid w:val="00FD58B3"/>
    <w:rsid w:val="00FE3F9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2B640E"/>
    <w:rsid w:val="004827E3"/>
    <w:rsid w:val="005C20C9"/>
    <w:rsid w:val="007C426D"/>
    <w:rsid w:val="00866961"/>
    <w:rsid w:val="008866AF"/>
    <w:rsid w:val="009A6532"/>
    <w:rsid w:val="00E87140"/>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3A"/>
  </w:style>
  <w:style w:type="paragraph" w:customStyle="1" w:styleId="1CF0C87201A04BCA9DD48C740C614951">
    <w:name w:val="1CF0C87201A04BCA9DD48C740C614951"/>
    <w:rsid w:val="00EC1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Crystal Smith</cp:lastModifiedBy>
  <cp:revision>20</cp:revision>
  <cp:lastPrinted>2022-08-02T21:20:00Z</cp:lastPrinted>
  <dcterms:created xsi:type="dcterms:W3CDTF">2022-06-22T23:24:00Z</dcterms:created>
  <dcterms:modified xsi:type="dcterms:W3CDTF">2022-08-03T01:11:00Z</dcterms:modified>
</cp:coreProperties>
</file>