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D92A" w14:textId="4BDC755E" w:rsidR="00BB17C5" w:rsidRDefault="009F211A" w:rsidP="00BB17C5">
      <w:pPr>
        <w:jc w:val="center"/>
        <w:rPr>
          <w:rFonts w:ascii="Arial Black" w:hAnsi="Arial Black" w:cs="Arial"/>
          <w:sz w:val="24"/>
          <w:szCs w:val="24"/>
        </w:rPr>
      </w:pPr>
      <w:r>
        <w:rPr>
          <w:rFonts w:ascii="Arial Black" w:hAnsi="Arial Black" w:cs="Arial"/>
          <w:sz w:val="24"/>
          <w:szCs w:val="24"/>
        </w:rPr>
        <w:t xml:space="preserve">Minutes from the </w:t>
      </w:r>
      <w:sdt>
        <w:sdtPr>
          <w:rPr>
            <w:rFonts w:ascii="Arial Black" w:hAnsi="Arial Black" w:cs="Arial"/>
            <w:sz w:val="24"/>
            <w:szCs w:val="24"/>
          </w:rPr>
          <w:id w:val="-489405935"/>
          <w:placeholder>
            <w:docPart w:val="DefaultPlaceholder_-1854013437"/>
          </w:placeholder>
          <w:date w:fullDate="2023-01-10T00:00:00Z">
            <w:dateFormat w:val="MMMM d, yyyy"/>
            <w:lid w:val="en-US"/>
            <w:storeMappedDataAs w:val="dateTime"/>
            <w:calendar w:val="gregorian"/>
          </w:date>
        </w:sdtPr>
        <w:sdtEndPr/>
        <w:sdtContent>
          <w:r w:rsidR="00CB12BA">
            <w:rPr>
              <w:rFonts w:ascii="Arial Black" w:hAnsi="Arial Black" w:cs="Arial"/>
              <w:sz w:val="24"/>
              <w:szCs w:val="24"/>
            </w:rPr>
            <w:t>January 10, 2023</w:t>
          </w:r>
        </w:sdtContent>
      </w:sdt>
      <w:r w:rsidRPr="009F211A">
        <w:rPr>
          <w:rFonts w:ascii="Arial Black" w:hAnsi="Arial Black" w:cs="Arial"/>
          <w:sz w:val="24"/>
          <w:szCs w:val="24"/>
        </w:rPr>
        <w:t xml:space="preserve"> meeting of Branch</w:t>
      </w:r>
      <w:r>
        <w:rPr>
          <w:rFonts w:ascii="Arial Black" w:hAnsi="Arial Black" w:cs="Arial"/>
          <w:sz w:val="24"/>
          <w:szCs w:val="24"/>
        </w:rPr>
        <w:t xml:space="preserve"> </w:t>
      </w:r>
      <w:r w:rsidRPr="009F211A">
        <w:rPr>
          <w:rFonts w:ascii="Arial Black" w:hAnsi="Arial Black" w:cs="Arial"/>
          <w:sz w:val="24"/>
          <w:szCs w:val="24"/>
        </w:rPr>
        <w:t>361</w:t>
      </w:r>
      <w:r>
        <w:rPr>
          <w:rFonts w:ascii="Arial Black" w:hAnsi="Arial Black" w:cs="Arial"/>
          <w:sz w:val="24"/>
          <w:szCs w:val="24"/>
        </w:rPr>
        <w:t xml:space="preserve"> NALC</w:t>
      </w:r>
    </w:p>
    <w:p w14:paraId="7192C990" w14:textId="4CAE5462" w:rsidR="009F211A" w:rsidRPr="000D6C6F" w:rsidRDefault="000D6C6F" w:rsidP="000D6C6F">
      <w:pPr>
        <w:pStyle w:val="ListParagraph"/>
        <w:numPr>
          <w:ilvl w:val="0"/>
          <w:numId w:val="23"/>
        </w:numPr>
        <w:rPr>
          <w:rFonts w:ascii="TheArial" w:hAnsi="TheArial" w:cs="Arial"/>
          <w:sz w:val="24"/>
          <w:szCs w:val="24"/>
        </w:rPr>
      </w:pPr>
      <w:r>
        <w:rPr>
          <w:rFonts w:ascii="TheArial" w:hAnsi="TheArial" w:cs="Arial"/>
          <w:sz w:val="24"/>
          <w:szCs w:val="24"/>
        </w:rPr>
        <w:t xml:space="preserve"> </w:t>
      </w:r>
      <w:r w:rsidR="009F211A" w:rsidRPr="000D6C6F">
        <w:rPr>
          <w:rFonts w:ascii="TheArial" w:hAnsi="TheArial" w:cs="Arial"/>
          <w:sz w:val="24"/>
          <w:szCs w:val="24"/>
        </w:rPr>
        <w:t xml:space="preserve">The </w:t>
      </w:r>
      <w:sdt>
        <w:sdtPr>
          <w:rPr>
            <w:rFonts w:ascii="TheArial" w:hAnsi="TheArial" w:cs="Arial"/>
            <w:sz w:val="24"/>
            <w:szCs w:val="24"/>
          </w:rPr>
          <w:alias w:val="monyh"/>
          <w:tag w:val="monyh"/>
          <w:id w:val="-1586531030"/>
          <w:placeholder>
            <w:docPart w:val="DefaultPlaceholder_-1854013438"/>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CB12BA">
            <w:rPr>
              <w:rFonts w:ascii="TheArial" w:hAnsi="TheArial" w:cs="Arial"/>
              <w:sz w:val="24"/>
              <w:szCs w:val="24"/>
            </w:rPr>
            <w:t>January</w:t>
          </w:r>
        </w:sdtContent>
      </w:sdt>
      <w:r w:rsidR="00D60629" w:rsidRPr="000D6C6F">
        <w:rPr>
          <w:rFonts w:ascii="TheArial" w:hAnsi="TheArial" w:cs="Arial"/>
          <w:sz w:val="24"/>
          <w:szCs w:val="24"/>
        </w:rPr>
        <w:t xml:space="preserve"> m</w:t>
      </w:r>
      <w:r w:rsidR="00504DBF" w:rsidRPr="000D6C6F">
        <w:rPr>
          <w:rFonts w:ascii="TheArial" w:hAnsi="TheArial" w:cs="Arial"/>
          <w:sz w:val="24"/>
          <w:szCs w:val="24"/>
        </w:rPr>
        <w:t>onthly meeting of Branch 361 was called to order by</w:t>
      </w:r>
      <w:r w:rsidR="00E521C8">
        <w:rPr>
          <w:rFonts w:ascii="TheArial" w:hAnsi="TheArial" w:cs="Arial"/>
          <w:sz w:val="24"/>
          <w:szCs w:val="24"/>
        </w:rPr>
        <w:t xml:space="preserve"> Brother Kirkland</w:t>
      </w:r>
      <w:r w:rsidR="00504DBF" w:rsidRPr="000D6C6F">
        <w:rPr>
          <w:rFonts w:ascii="TheArial" w:hAnsi="TheArial" w:cs="Arial"/>
          <w:sz w:val="24"/>
          <w:szCs w:val="24"/>
        </w:rPr>
        <w:t xml:space="preserve"> at</w:t>
      </w:r>
      <w:r w:rsidR="00F90587" w:rsidRPr="000D6C6F">
        <w:rPr>
          <w:rFonts w:ascii="TheArial" w:hAnsi="TheArial" w:cs="Arial"/>
          <w:sz w:val="24"/>
          <w:szCs w:val="24"/>
        </w:rPr>
        <w:t xml:space="preserve"> 7:</w:t>
      </w:r>
      <w:sdt>
        <w:sdtPr>
          <w:rPr>
            <w:rFonts w:ascii="TheArial" w:hAnsi="TheArial" w:cs="Arial"/>
            <w:sz w:val="24"/>
            <w:szCs w:val="24"/>
          </w:rPr>
          <w:id w:val="597842124"/>
          <w:placeholder>
            <w:docPart w:val="DefaultPlaceholder_-1854013440"/>
          </w:placeholder>
          <w:text/>
        </w:sdtPr>
        <w:sdtEndPr/>
        <w:sdtContent>
          <w:r w:rsidR="002C76FD">
            <w:rPr>
              <w:rFonts w:ascii="TheArial" w:hAnsi="TheArial" w:cs="Arial"/>
              <w:sz w:val="24"/>
              <w:szCs w:val="24"/>
            </w:rPr>
            <w:t>0</w:t>
          </w:r>
          <w:r w:rsidR="00A87EB9">
            <w:rPr>
              <w:rFonts w:ascii="TheArial" w:hAnsi="TheArial" w:cs="Arial"/>
              <w:sz w:val="24"/>
              <w:szCs w:val="24"/>
            </w:rPr>
            <w:t>0</w:t>
          </w:r>
          <w:r w:rsidR="00847ED3" w:rsidRPr="000D6C6F">
            <w:rPr>
              <w:rFonts w:ascii="TheArial" w:hAnsi="TheArial" w:cs="Arial"/>
              <w:sz w:val="24"/>
              <w:szCs w:val="24"/>
            </w:rPr>
            <w:t xml:space="preserve"> </w:t>
          </w:r>
        </w:sdtContent>
      </w:sdt>
      <w:r w:rsidR="00504DBF" w:rsidRPr="000D6C6F">
        <w:rPr>
          <w:rFonts w:ascii="TheArial" w:hAnsi="TheArial" w:cs="Arial"/>
          <w:sz w:val="24"/>
          <w:szCs w:val="24"/>
        </w:rPr>
        <w:t>pm</w:t>
      </w:r>
      <w:r w:rsidR="0072421A" w:rsidRPr="000D6C6F">
        <w:rPr>
          <w:rFonts w:ascii="TheArial" w:hAnsi="TheArial" w:cs="Arial"/>
          <w:sz w:val="24"/>
          <w:szCs w:val="24"/>
        </w:rPr>
        <w:t xml:space="preserve">, this meeting was held </w:t>
      </w:r>
      <w:r w:rsidR="005F3255">
        <w:rPr>
          <w:rFonts w:ascii="TheArial" w:hAnsi="TheArial" w:cs="Arial"/>
          <w:sz w:val="24"/>
          <w:szCs w:val="24"/>
        </w:rPr>
        <w:t xml:space="preserve">in person as well as </w:t>
      </w:r>
      <w:r w:rsidR="0072421A" w:rsidRPr="000D6C6F">
        <w:rPr>
          <w:rFonts w:ascii="TheArial" w:hAnsi="TheArial" w:cs="Arial"/>
          <w:sz w:val="24"/>
          <w:szCs w:val="24"/>
        </w:rPr>
        <w:t>via zoom.</w:t>
      </w:r>
    </w:p>
    <w:p w14:paraId="382DBDD7" w14:textId="186F98E2" w:rsidR="005F3255" w:rsidRDefault="00526059" w:rsidP="005F3255">
      <w:pPr>
        <w:pStyle w:val="ListParagraph"/>
        <w:numPr>
          <w:ilvl w:val="0"/>
          <w:numId w:val="23"/>
        </w:numPr>
        <w:rPr>
          <w:rFonts w:ascii="TheArial" w:hAnsi="TheArial" w:cs="Arial"/>
          <w:sz w:val="24"/>
          <w:szCs w:val="24"/>
        </w:rPr>
      </w:pPr>
      <w:r>
        <w:rPr>
          <w:rFonts w:ascii="TheArial" w:hAnsi="TheArial" w:cs="Arial"/>
          <w:sz w:val="24"/>
          <w:szCs w:val="24"/>
        </w:rPr>
        <w:t xml:space="preserve"> </w:t>
      </w:r>
      <w:r w:rsidR="00E521C8">
        <w:rPr>
          <w:rFonts w:ascii="TheArial" w:hAnsi="TheArial" w:cs="Arial"/>
          <w:sz w:val="24"/>
          <w:szCs w:val="24"/>
        </w:rPr>
        <w:t xml:space="preserve">Brother Kirkland </w:t>
      </w:r>
      <w:r>
        <w:rPr>
          <w:rFonts w:ascii="TheArial" w:hAnsi="TheArial" w:cs="Arial"/>
          <w:sz w:val="24"/>
          <w:szCs w:val="24"/>
        </w:rPr>
        <w:t xml:space="preserve">asked those in attendance to observe a moment of silence for </w:t>
      </w:r>
      <w:r w:rsidR="00ED4904">
        <w:rPr>
          <w:rFonts w:ascii="TheArial" w:hAnsi="TheArial" w:cs="Arial"/>
          <w:sz w:val="24"/>
          <w:szCs w:val="24"/>
        </w:rPr>
        <w:t>those serving and those who have passed.</w:t>
      </w:r>
      <w:r w:rsidR="000D6C6F">
        <w:rPr>
          <w:rFonts w:ascii="TheArial" w:hAnsi="TheArial" w:cs="Arial"/>
          <w:sz w:val="24"/>
          <w:szCs w:val="24"/>
        </w:rPr>
        <w:t xml:space="preserve"> </w:t>
      </w:r>
    </w:p>
    <w:p w14:paraId="5C4D356C" w14:textId="20EC2E80" w:rsidR="00F214CD" w:rsidRPr="00985E4E" w:rsidRDefault="00FC4AC0" w:rsidP="00985E4E">
      <w:pPr>
        <w:pStyle w:val="ListParagraph"/>
        <w:numPr>
          <w:ilvl w:val="0"/>
          <w:numId w:val="23"/>
        </w:numPr>
        <w:rPr>
          <w:rFonts w:ascii="TheArial" w:hAnsi="TheArial" w:cs="Arial"/>
          <w:sz w:val="24"/>
          <w:szCs w:val="24"/>
        </w:rPr>
      </w:pPr>
      <w:r>
        <w:rPr>
          <w:rFonts w:ascii="TheArial" w:hAnsi="TheArial" w:cs="Arial"/>
          <w:sz w:val="24"/>
          <w:szCs w:val="24"/>
        </w:rPr>
        <w:t xml:space="preserve"> </w:t>
      </w:r>
      <w:r w:rsidR="005F3255">
        <w:rPr>
          <w:rFonts w:ascii="TheArial" w:hAnsi="TheArial" w:cs="Arial"/>
          <w:sz w:val="24"/>
          <w:szCs w:val="24"/>
        </w:rPr>
        <w:t>Brothe</w:t>
      </w:r>
      <w:r w:rsidR="00BC7CEF">
        <w:rPr>
          <w:rFonts w:ascii="TheArial" w:hAnsi="TheArial" w:cs="Arial"/>
          <w:sz w:val="24"/>
          <w:szCs w:val="24"/>
        </w:rPr>
        <w:t xml:space="preserve">r </w:t>
      </w:r>
      <w:r w:rsidR="008B7FF5">
        <w:rPr>
          <w:rFonts w:ascii="TheArial" w:hAnsi="TheArial" w:cs="Arial"/>
          <w:sz w:val="24"/>
          <w:szCs w:val="24"/>
        </w:rPr>
        <w:t>Kirkland</w:t>
      </w:r>
      <w:r w:rsidR="005F3255" w:rsidRPr="000D6C6F">
        <w:rPr>
          <w:rFonts w:ascii="TheArial" w:hAnsi="TheArial" w:cs="Arial"/>
          <w:sz w:val="24"/>
          <w:szCs w:val="24"/>
        </w:rPr>
        <w:t xml:space="preserve"> led those in attendance in the Pledge of Allegiance.</w:t>
      </w:r>
    </w:p>
    <w:p w14:paraId="7CEB58FF" w14:textId="524638E9" w:rsidR="00FC4AC0" w:rsidRDefault="005F3255" w:rsidP="00FC4AC0">
      <w:pPr>
        <w:pStyle w:val="ListParagraph"/>
        <w:numPr>
          <w:ilvl w:val="0"/>
          <w:numId w:val="23"/>
        </w:numPr>
        <w:rPr>
          <w:rFonts w:ascii="TheArial" w:hAnsi="TheArial" w:cs="Arial"/>
          <w:sz w:val="24"/>
          <w:szCs w:val="24"/>
        </w:rPr>
      </w:pPr>
      <w:r>
        <w:rPr>
          <w:rFonts w:ascii="TheArial" w:hAnsi="TheArial" w:cs="Arial"/>
          <w:sz w:val="24"/>
          <w:szCs w:val="24"/>
        </w:rPr>
        <w:t xml:space="preserve"> </w:t>
      </w:r>
      <w:r w:rsidR="00FC4AC0" w:rsidRPr="000D6C6F">
        <w:rPr>
          <w:rFonts w:ascii="TheArial" w:hAnsi="TheArial" w:cs="Arial"/>
          <w:sz w:val="24"/>
          <w:szCs w:val="24"/>
        </w:rPr>
        <w:t xml:space="preserve">Recording Secretary Smith read the monthly minutes from the </w:t>
      </w:r>
      <w:sdt>
        <w:sdtPr>
          <w:rPr>
            <w:rFonts w:ascii="TheArial" w:hAnsi="TheArial" w:cs="Arial"/>
            <w:sz w:val="24"/>
            <w:szCs w:val="24"/>
          </w:rPr>
          <w:alias w:val="month"/>
          <w:tag w:val="month"/>
          <w:id w:val="-1121837124"/>
          <w:placeholder>
            <w:docPart w:val="3C5EA9339C524020A8C5D045D51C3373"/>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CB12BA">
            <w:rPr>
              <w:rFonts w:ascii="TheArial" w:hAnsi="TheArial" w:cs="Arial"/>
              <w:sz w:val="24"/>
              <w:szCs w:val="24"/>
            </w:rPr>
            <w:t>December</w:t>
          </w:r>
        </w:sdtContent>
      </w:sdt>
      <w:r w:rsidR="00FC4AC0" w:rsidRPr="000D6C6F">
        <w:rPr>
          <w:rFonts w:ascii="TheArial" w:hAnsi="TheArial" w:cs="Arial"/>
          <w:sz w:val="24"/>
          <w:szCs w:val="24"/>
        </w:rPr>
        <w:t xml:space="preserve"> monthly meeting. </w:t>
      </w:r>
    </w:p>
    <w:p w14:paraId="21603995" w14:textId="1DEBE44A" w:rsidR="008F66F4" w:rsidRPr="008F66F4" w:rsidRDefault="00E521C8" w:rsidP="008F66F4">
      <w:pPr>
        <w:pStyle w:val="ListParagraph"/>
        <w:ind w:left="792"/>
        <w:rPr>
          <w:rFonts w:ascii="TheArial" w:hAnsi="TheArial" w:cs="Arial"/>
          <w:sz w:val="24"/>
          <w:szCs w:val="24"/>
        </w:rPr>
      </w:pPr>
      <w:r>
        <w:rPr>
          <w:rFonts w:ascii="TheArial" w:hAnsi="TheArial" w:cs="Arial"/>
          <w:sz w:val="24"/>
          <w:szCs w:val="24"/>
        </w:rPr>
        <w:t>Brother Kirkland</w:t>
      </w:r>
      <w:r w:rsidR="008F66F4" w:rsidRPr="008F66F4">
        <w:rPr>
          <w:rFonts w:ascii="TheArial" w:hAnsi="TheArial" w:cs="Arial"/>
          <w:sz w:val="24"/>
          <w:szCs w:val="24"/>
        </w:rPr>
        <w:t xml:space="preserve"> asked if there were any corrections or additions. </w:t>
      </w:r>
    </w:p>
    <w:p w14:paraId="12388F1E" w14:textId="60A446F3" w:rsidR="00FC4AC0" w:rsidRDefault="005115A9" w:rsidP="0078445A">
      <w:pPr>
        <w:rPr>
          <w:rFonts w:ascii="TheArial" w:hAnsi="TheArial" w:cs="Arial"/>
          <w:sz w:val="24"/>
          <w:szCs w:val="24"/>
        </w:rPr>
      </w:pPr>
      <w:sdt>
        <w:sdtPr>
          <w:rPr>
            <w:rFonts w:ascii="TheArial" w:hAnsi="TheArial" w:cs="Arial"/>
            <w:sz w:val="24"/>
            <w:szCs w:val="24"/>
          </w:rPr>
          <w:alias w:val="motion"/>
          <w:tag w:val="motion"/>
          <w:id w:val="241686582"/>
          <w:placeholder>
            <w:docPart w:val="3C5EA9339C524020A8C5D045D51C3373"/>
          </w:placeholder>
          <w:comboBox>
            <w:listItem w:displayText="Brother " w:value="Brother "/>
            <w:listItem w:displayText="Sister " w:value="Sister "/>
          </w:comboBox>
        </w:sdtPr>
        <w:sdtEndPr/>
        <w:sdtContent>
          <w:r w:rsidR="00FC4AC0">
            <w:rPr>
              <w:rFonts w:ascii="TheArial" w:hAnsi="TheArial" w:cs="Arial"/>
              <w:sz w:val="24"/>
              <w:szCs w:val="24"/>
            </w:rPr>
            <w:t xml:space="preserve">Brother </w:t>
          </w:r>
        </w:sdtContent>
      </w:sdt>
      <w:r w:rsidR="008B7FF5">
        <w:rPr>
          <w:rFonts w:ascii="TheArial" w:hAnsi="TheArial" w:cs="Arial"/>
          <w:sz w:val="24"/>
          <w:szCs w:val="24"/>
        </w:rPr>
        <w:t>Holbrook</w:t>
      </w:r>
      <w:r w:rsidR="00FC4AC0">
        <w:rPr>
          <w:rFonts w:ascii="TheArial" w:hAnsi="TheArial" w:cs="Arial"/>
          <w:sz w:val="24"/>
          <w:szCs w:val="24"/>
        </w:rPr>
        <w:t xml:space="preserve"> made a motion to accept the minutes as read, with a second by </w:t>
      </w:r>
      <w:r w:rsidR="00BC7CEF">
        <w:rPr>
          <w:rFonts w:ascii="TheArial" w:hAnsi="TheArial" w:cs="Arial"/>
          <w:sz w:val="24"/>
          <w:szCs w:val="24"/>
        </w:rPr>
        <w:t xml:space="preserve">Brother </w:t>
      </w:r>
      <w:r w:rsidR="008B7FF5">
        <w:rPr>
          <w:rFonts w:ascii="TheArial" w:hAnsi="TheArial" w:cs="Arial"/>
          <w:sz w:val="24"/>
          <w:szCs w:val="24"/>
        </w:rPr>
        <w:t>Duncan</w:t>
      </w:r>
      <w:r w:rsidR="00FC4AC0">
        <w:rPr>
          <w:rFonts w:ascii="TheArial" w:hAnsi="TheArial" w:cs="Arial"/>
          <w:sz w:val="24"/>
          <w:szCs w:val="24"/>
        </w:rPr>
        <w:t>.</w:t>
      </w:r>
    </w:p>
    <w:p w14:paraId="2DE6AC72" w14:textId="050218EB" w:rsidR="002D3F7E" w:rsidRPr="00CB12BA" w:rsidRDefault="00FC4AC0" w:rsidP="00CB12BA">
      <w:pPr>
        <w:rPr>
          <w:rFonts w:ascii="TheArial" w:hAnsi="TheArial" w:cs="Arial"/>
          <w:sz w:val="24"/>
          <w:szCs w:val="24"/>
        </w:rPr>
      </w:pPr>
      <w:r>
        <w:rPr>
          <w:rFonts w:ascii="TheArial" w:hAnsi="TheArial" w:cs="Arial"/>
          <w:sz w:val="24"/>
          <w:szCs w:val="24"/>
        </w:rPr>
        <w:t xml:space="preserve">     The Motion carried. </w:t>
      </w:r>
    </w:p>
    <w:p w14:paraId="3B98B7B9" w14:textId="49968453" w:rsidR="008B7FF5" w:rsidRDefault="00BC7CEF" w:rsidP="00706E9A">
      <w:pPr>
        <w:pStyle w:val="ListParagraph"/>
        <w:numPr>
          <w:ilvl w:val="0"/>
          <w:numId w:val="23"/>
        </w:numPr>
        <w:rPr>
          <w:rFonts w:ascii="TheArial" w:hAnsi="TheArial" w:cs="Arial"/>
          <w:sz w:val="24"/>
          <w:szCs w:val="24"/>
        </w:rPr>
      </w:pPr>
      <w:r>
        <w:rPr>
          <w:rFonts w:ascii="TheArial" w:hAnsi="TheArial" w:cs="Arial"/>
          <w:sz w:val="24"/>
          <w:szCs w:val="24"/>
        </w:rPr>
        <w:t xml:space="preserve"> </w:t>
      </w:r>
      <w:r w:rsidR="008B7FF5">
        <w:rPr>
          <w:rFonts w:ascii="TheArial" w:hAnsi="TheArial" w:cs="Arial"/>
          <w:sz w:val="24"/>
          <w:szCs w:val="24"/>
        </w:rPr>
        <w:t xml:space="preserve">Brother Kirkland addressed the membership and stated any discussions happening on the floor need to go to microphone so that everyone can hear what is being said. </w:t>
      </w:r>
    </w:p>
    <w:p w14:paraId="2E5F32E7" w14:textId="77777777" w:rsidR="00B403C7" w:rsidRDefault="00B403C7" w:rsidP="00B403C7">
      <w:pPr>
        <w:pStyle w:val="ListParagraph"/>
        <w:ind w:left="792"/>
        <w:rPr>
          <w:rFonts w:ascii="TheArial" w:hAnsi="TheArial" w:cs="Arial"/>
          <w:sz w:val="24"/>
          <w:szCs w:val="24"/>
        </w:rPr>
      </w:pPr>
    </w:p>
    <w:p w14:paraId="4EA9CB62" w14:textId="1CE77F91" w:rsidR="008B7FF5" w:rsidRDefault="008B7FF5" w:rsidP="00706E9A">
      <w:pPr>
        <w:pStyle w:val="ListParagraph"/>
        <w:numPr>
          <w:ilvl w:val="0"/>
          <w:numId w:val="23"/>
        </w:numPr>
        <w:rPr>
          <w:rFonts w:ascii="TheArial" w:hAnsi="TheArial" w:cs="Arial"/>
          <w:sz w:val="24"/>
          <w:szCs w:val="24"/>
        </w:rPr>
      </w:pPr>
      <w:r>
        <w:rPr>
          <w:rFonts w:ascii="TheArial" w:hAnsi="TheArial" w:cs="Arial"/>
          <w:sz w:val="24"/>
          <w:szCs w:val="24"/>
        </w:rPr>
        <w:t xml:space="preserve"> Brother Kirkland addressed the membership introducing himself and stated that one topic he wants to address is nonmember</w:t>
      </w:r>
      <w:r w:rsidR="00B403C7">
        <w:rPr>
          <w:rFonts w:ascii="TheArial" w:hAnsi="TheArial" w:cs="Arial"/>
          <w:sz w:val="24"/>
          <w:szCs w:val="24"/>
        </w:rPr>
        <w:t>s</w:t>
      </w:r>
      <w:r>
        <w:rPr>
          <w:rFonts w:ascii="TheArial" w:hAnsi="TheArial" w:cs="Arial"/>
          <w:sz w:val="24"/>
          <w:szCs w:val="24"/>
        </w:rPr>
        <w:t xml:space="preserve"> as our branch has right at eighty (80) nonmembers</w:t>
      </w:r>
      <w:r w:rsidR="00837479">
        <w:rPr>
          <w:rFonts w:ascii="TheArial" w:hAnsi="TheArial" w:cs="Arial"/>
          <w:sz w:val="24"/>
          <w:szCs w:val="24"/>
        </w:rPr>
        <w:t>. That is</w:t>
      </w:r>
      <w:r>
        <w:rPr>
          <w:rFonts w:ascii="TheArial" w:hAnsi="TheArial" w:cs="Arial"/>
          <w:sz w:val="24"/>
          <w:szCs w:val="24"/>
        </w:rPr>
        <w:t xml:space="preserve"> more than any branch in KY other than Louisville and Northern KY.  We are going to find </w:t>
      </w:r>
      <w:r w:rsidR="00837479">
        <w:rPr>
          <w:rFonts w:ascii="TheArial" w:hAnsi="TheArial" w:cs="Arial"/>
          <w:sz w:val="24"/>
          <w:szCs w:val="24"/>
        </w:rPr>
        <w:t xml:space="preserve">out </w:t>
      </w:r>
      <w:r>
        <w:rPr>
          <w:rFonts w:ascii="TheArial" w:hAnsi="TheArial" w:cs="Arial"/>
          <w:sz w:val="24"/>
          <w:szCs w:val="24"/>
        </w:rPr>
        <w:t>what’s wrong. I ask</w:t>
      </w:r>
      <w:r w:rsidR="00EC2508">
        <w:rPr>
          <w:rFonts w:ascii="TheArial" w:hAnsi="TheArial" w:cs="Arial"/>
          <w:sz w:val="24"/>
          <w:szCs w:val="24"/>
        </w:rPr>
        <w:t>ed</w:t>
      </w:r>
      <w:r>
        <w:rPr>
          <w:rFonts w:ascii="TheArial" w:hAnsi="TheArial" w:cs="Arial"/>
          <w:sz w:val="24"/>
          <w:szCs w:val="24"/>
        </w:rPr>
        <w:t xml:space="preserve"> this young lady what the problem </w:t>
      </w:r>
      <w:proofErr w:type="gramStart"/>
      <w:r>
        <w:rPr>
          <w:rFonts w:ascii="TheArial" w:hAnsi="TheArial" w:cs="Arial"/>
          <w:sz w:val="24"/>
          <w:szCs w:val="24"/>
        </w:rPr>
        <w:t>is</w:t>
      </w:r>
      <w:proofErr w:type="gramEnd"/>
      <w:r>
        <w:rPr>
          <w:rFonts w:ascii="TheArial" w:hAnsi="TheArial" w:cs="Arial"/>
          <w:sz w:val="24"/>
          <w:szCs w:val="24"/>
        </w:rPr>
        <w:t xml:space="preserve"> and she said representation and we are going to fix that. I plan on meeting every nonmember, every steward,</w:t>
      </w:r>
      <w:r w:rsidR="00837479">
        <w:rPr>
          <w:rFonts w:ascii="TheArial" w:hAnsi="TheArial" w:cs="Arial"/>
          <w:sz w:val="24"/>
          <w:szCs w:val="24"/>
        </w:rPr>
        <w:t xml:space="preserve"> every</w:t>
      </w:r>
      <w:r>
        <w:rPr>
          <w:rFonts w:ascii="TheArial" w:hAnsi="TheArial" w:cs="Arial"/>
          <w:sz w:val="24"/>
          <w:szCs w:val="24"/>
        </w:rPr>
        <w:t xml:space="preserve"> </w:t>
      </w:r>
      <w:r w:rsidR="00333B65">
        <w:rPr>
          <w:rFonts w:ascii="TheArial" w:hAnsi="TheArial" w:cs="Arial"/>
          <w:sz w:val="24"/>
          <w:szCs w:val="24"/>
        </w:rPr>
        <w:t>officer,</w:t>
      </w:r>
      <w:r>
        <w:rPr>
          <w:rFonts w:ascii="TheArial" w:hAnsi="TheArial" w:cs="Arial"/>
          <w:sz w:val="24"/>
          <w:szCs w:val="24"/>
        </w:rPr>
        <w:t xml:space="preserve"> and </w:t>
      </w:r>
      <w:r w:rsidR="00333B65">
        <w:rPr>
          <w:rFonts w:ascii="TheArial" w:hAnsi="TheArial" w:cs="Arial"/>
          <w:sz w:val="24"/>
          <w:szCs w:val="24"/>
        </w:rPr>
        <w:t>anybody</w:t>
      </w:r>
      <w:r>
        <w:rPr>
          <w:rFonts w:ascii="TheArial" w:hAnsi="TheArial" w:cs="Arial"/>
          <w:sz w:val="24"/>
          <w:szCs w:val="24"/>
        </w:rPr>
        <w:t xml:space="preserve"> who wants to meet</w:t>
      </w:r>
      <w:r w:rsidR="00B403C7">
        <w:rPr>
          <w:rFonts w:ascii="TheArial" w:hAnsi="TheArial" w:cs="Arial"/>
          <w:sz w:val="24"/>
          <w:szCs w:val="24"/>
        </w:rPr>
        <w:t>,</w:t>
      </w:r>
      <w:r>
        <w:rPr>
          <w:rFonts w:ascii="TheArial" w:hAnsi="TheArial" w:cs="Arial"/>
          <w:sz w:val="24"/>
          <w:szCs w:val="24"/>
        </w:rPr>
        <w:t xml:space="preserve"> all you </w:t>
      </w:r>
      <w:proofErr w:type="gramStart"/>
      <w:r>
        <w:rPr>
          <w:rFonts w:ascii="TheArial" w:hAnsi="TheArial" w:cs="Arial"/>
          <w:sz w:val="24"/>
          <w:szCs w:val="24"/>
        </w:rPr>
        <w:t>have to</w:t>
      </w:r>
      <w:proofErr w:type="gramEnd"/>
      <w:r>
        <w:rPr>
          <w:rFonts w:ascii="TheArial" w:hAnsi="TheArial" w:cs="Arial"/>
          <w:sz w:val="24"/>
          <w:szCs w:val="24"/>
        </w:rPr>
        <w:t xml:space="preserve"> do is call me</w:t>
      </w:r>
      <w:r w:rsidR="00B403C7">
        <w:rPr>
          <w:rFonts w:ascii="TheArial" w:hAnsi="TheArial" w:cs="Arial"/>
          <w:sz w:val="24"/>
          <w:szCs w:val="24"/>
        </w:rPr>
        <w:t>. My number is</w:t>
      </w:r>
      <w:r>
        <w:rPr>
          <w:rFonts w:ascii="TheArial" w:hAnsi="TheArial" w:cs="Arial"/>
          <w:sz w:val="24"/>
          <w:szCs w:val="24"/>
        </w:rPr>
        <w:t xml:space="preserve"> 248-202-1733. If I can’t help, then I will leave. I was tasked with two things with the resignation of your President and Vice President</w:t>
      </w:r>
      <w:r w:rsidR="00333B65">
        <w:rPr>
          <w:rFonts w:ascii="TheArial" w:hAnsi="TheArial" w:cs="Arial"/>
          <w:sz w:val="24"/>
          <w:szCs w:val="24"/>
        </w:rPr>
        <w:t>.</w:t>
      </w:r>
      <w:r>
        <w:rPr>
          <w:rFonts w:ascii="TheArial" w:hAnsi="TheArial" w:cs="Arial"/>
          <w:sz w:val="24"/>
          <w:szCs w:val="24"/>
        </w:rPr>
        <w:t xml:space="preserve"> </w:t>
      </w:r>
      <w:r w:rsidR="00333B65">
        <w:rPr>
          <w:rFonts w:ascii="TheArial" w:hAnsi="TheArial" w:cs="Arial"/>
          <w:sz w:val="24"/>
          <w:szCs w:val="24"/>
        </w:rPr>
        <w:t>W</w:t>
      </w:r>
      <w:r>
        <w:rPr>
          <w:rFonts w:ascii="TheArial" w:hAnsi="TheArial" w:cs="Arial"/>
          <w:sz w:val="24"/>
          <w:szCs w:val="24"/>
        </w:rPr>
        <w:t xml:space="preserve">e will </w:t>
      </w:r>
      <w:r w:rsidR="00B403C7">
        <w:rPr>
          <w:rFonts w:ascii="TheArial" w:hAnsi="TheArial" w:cs="Arial"/>
          <w:sz w:val="24"/>
          <w:szCs w:val="24"/>
        </w:rPr>
        <w:t>have</w:t>
      </w:r>
      <w:r>
        <w:rPr>
          <w:rFonts w:ascii="TheArial" w:hAnsi="TheArial" w:cs="Arial"/>
          <w:sz w:val="24"/>
          <w:szCs w:val="24"/>
        </w:rPr>
        <w:t xml:space="preserve"> elections for two or three positions and don’t be upset if what you want fixed is not fixed overnight. </w:t>
      </w:r>
      <w:r w:rsidR="00333B65">
        <w:rPr>
          <w:rFonts w:ascii="TheArial" w:hAnsi="TheArial" w:cs="Arial"/>
          <w:sz w:val="24"/>
          <w:szCs w:val="24"/>
        </w:rPr>
        <w:t>The next is t</w:t>
      </w:r>
      <w:r>
        <w:rPr>
          <w:rFonts w:ascii="TheArial" w:hAnsi="TheArial" w:cs="Arial"/>
          <w:sz w:val="24"/>
          <w:szCs w:val="24"/>
        </w:rPr>
        <w:t>raining</w:t>
      </w:r>
      <w:r w:rsidR="00333B65">
        <w:rPr>
          <w:rFonts w:ascii="TheArial" w:hAnsi="TheArial" w:cs="Arial"/>
          <w:sz w:val="24"/>
          <w:szCs w:val="24"/>
        </w:rPr>
        <w:t>.</w:t>
      </w:r>
      <w:r>
        <w:rPr>
          <w:rFonts w:ascii="TheArial" w:hAnsi="TheArial" w:cs="Arial"/>
          <w:sz w:val="24"/>
          <w:szCs w:val="24"/>
        </w:rPr>
        <w:t xml:space="preserve"> </w:t>
      </w:r>
      <w:r w:rsidR="00333B65">
        <w:rPr>
          <w:rFonts w:ascii="TheArial" w:hAnsi="TheArial" w:cs="Arial"/>
          <w:sz w:val="24"/>
          <w:szCs w:val="24"/>
        </w:rPr>
        <w:t>B</w:t>
      </w:r>
      <w:r w:rsidR="00B403C7">
        <w:rPr>
          <w:rFonts w:ascii="TheArial" w:hAnsi="TheArial" w:cs="Arial"/>
          <w:sz w:val="24"/>
          <w:szCs w:val="24"/>
        </w:rPr>
        <w:t xml:space="preserve">ack in the day </w:t>
      </w:r>
      <w:r>
        <w:rPr>
          <w:rFonts w:ascii="TheArial" w:hAnsi="TheArial" w:cs="Arial"/>
          <w:sz w:val="24"/>
          <w:szCs w:val="24"/>
        </w:rPr>
        <w:t xml:space="preserve">we were better </w:t>
      </w:r>
      <w:r w:rsidR="00B403C7">
        <w:rPr>
          <w:rFonts w:ascii="TheArial" w:hAnsi="TheArial" w:cs="Arial"/>
          <w:sz w:val="24"/>
          <w:szCs w:val="24"/>
        </w:rPr>
        <w:t>trained;</w:t>
      </w:r>
      <w:r>
        <w:rPr>
          <w:rFonts w:ascii="TheArial" w:hAnsi="TheArial" w:cs="Arial"/>
          <w:sz w:val="24"/>
          <w:szCs w:val="24"/>
        </w:rPr>
        <w:t xml:space="preserve"> Lexington was the best branch in the </w:t>
      </w:r>
      <w:r w:rsidR="00B403C7">
        <w:rPr>
          <w:rFonts w:ascii="TheArial" w:hAnsi="TheArial" w:cs="Arial"/>
          <w:sz w:val="24"/>
          <w:szCs w:val="24"/>
        </w:rPr>
        <w:t>region,</w:t>
      </w:r>
      <w:r>
        <w:rPr>
          <w:rFonts w:ascii="TheArial" w:hAnsi="TheArial" w:cs="Arial"/>
          <w:sz w:val="24"/>
          <w:szCs w:val="24"/>
        </w:rPr>
        <w:t xml:space="preserve"> and we are </w:t>
      </w:r>
      <w:r w:rsidR="00B403C7">
        <w:rPr>
          <w:rFonts w:ascii="TheArial" w:hAnsi="TheArial" w:cs="Arial"/>
          <w:sz w:val="24"/>
          <w:szCs w:val="24"/>
        </w:rPr>
        <w:t>trying</w:t>
      </w:r>
      <w:r>
        <w:rPr>
          <w:rFonts w:ascii="TheArial" w:hAnsi="TheArial" w:cs="Arial"/>
          <w:sz w:val="24"/>
          <w:szCs w:val="24"/>
        </w:rPr>
        <w:t xml:space="preserve"> to get back to that but give us time. If you have a nonmember in you</w:t>
      </w:r>
      <w:r w:rsidR="00B403C7">
        <w:rPr>
          <w:rFonts w:ascii="TheArial" w:hAnsi="TheArial" w:cs="Arial"/>
          <w:sz w:val="24"/>
          <w:szCs w:val="24"/>
        </w:rPr>
        <w:t xml:space="preserve">r building talk to them or give them my number so I can talk to them. We are going to have Stewards training and have a Steward in every zone and an assistant in every zone. You have the </w:t>
      </w:r>
      <w:proofErr w:type="gramStart"/>
      <w:r w:rsidR="00B403C7">
        <w:rPr>
          <w:rFonts w:ascii="TheArial" w:hAnsi="TheArial" w:cs="Arial"/>
          <w:sz w:val="24"/>
          <w:szCs w:val="24"/>
        </w:rPr>
        <w:t>facilities,</w:t>
      </w:r>
      <w:proofErr w:type="gramEnd"/>
      <w:r w:rsidR="00B403C7">
        <w:rPr>
          <w:rFonts w:ascii="TheArial" w:hAnsi="TheArial" w:cs="Arial"/>
          <w:sz w:val="24"/>
          <w:szCs w:val="24"/>
        </w:rPr>
        <w:t xml:space="preserve"> you have the money and you have the people. Get involved</w:t>
      </w:r>
      <w:r w:rsidR="00E2443D">
        <w:rPr>
          <w:rFonts w:ascii="TheArial" w:hAnsi="TheArial" w:cs="Arial"/>
          <w:sz w:val="24"/>
          <w:szCs w:val="24"/>
        </w:rPr>
        <w:t xml:space="preserve"> and </w:t>
      </w:r>
      <w:r w:rsidR="00B403C7">
        <w:rPr>
          <w:rFonts w:ascii="TheArial" w:hAnsi="TheArial" w:cs="Arial"/>
          <w:sz w:val="24"/>
          <w:szCs w:val="24"/>
        </w:rPr>
        <w:t xml:space="preserve">come to the meetings. Every person that is a Letter Carrier has the same goal. </w:t>
      </w:r>
    </w:p>
    <w:p w14:paraId="5F579184" w14:textId="77777777" w:rsidR="00B403C7" w:rsidRDefault="00B403C7" w:rsidP="00B403C7">
      <w:pPr>
        <w:pStyle w:val="ListParagraph"/>
        <w:ind w:left="792"/>
        <w:rPr>
          <w:rFonts w:ascii="TheArial" w:hAnsi="TheArial" w:cs="Arial"/>
          <w:sz w:val="24"/>
          <w:szCs w:val="24"/>
        </w:rPr>
      </w:pPr>
    </w:p>
    <w:p w14:paraId="01D2ABFE" w14:textId="085F64C7" w:rsidR="00706E9A" w:rsidRDefault="002D3F7E" w:rsidP="00706E9A">
      <w:pPr>
        <w:pStyle w:val="ListParagraph"/>
        <w:numPr>
          <w:ilvl w:val="0"/>
          <w:numId w:val="23"/>
        </w:numPr>
        <w:rPr>
          <w:rFonts w:ascii="TheArial" w:hAnsi="TheArial" w:cs="Arial"/>
          <w:sz w:val="24"/>
          <w:szCs w:val="24"/>
        </w:rPr>
      </w:pPr>
      <w:r w:rsidRPr="00C20DD8">
        <w:rPr>
          <w:rFonts w:ascii="TheArial" w:hAnsi="TheArial" w:cs="Arial"/>
          <w:sz w:val="24"/>
          <w:szCs w:val="24"/>
        </w:rPr>
        <w:t xml:space="preserve">The following carriers submitted applications for membership in the NALC and Branch 361: </w:t>
      </w:r>
      <w:bookmarkStart w:id="0" w:name="_Hlk92212595"/>
    </w:p>
    <w:p w14:paraId="604241FB" w14:textId="77777777" w:rsidR="00B9491E" w:rsidRDefault="00B9491E" w:rsidP="00E664CF">
      <w:pPr>
        <w:pStyle w:val="ListParagraph"/>
        <w:ind w:left="792"/>
        <w:rPr>
          <w:rFonts w:ascii="TheArial" w:hAnsi="TheArial" w:cs="Arial"/>
          <w:sz w:val="24"/>
          <w:szCs w:val="24"/>
        </w:rPr>
      </w:pPr>
    </w:p>
    <w:p w14:paraId="0151B632" w14:textId="07C30923" w:rsidR="00E664CF" w:rsidRPr="00E664CF" w:rsidRDefault="00B9491E" w:rsidP="00E664CF">
      <w:pPr>
        <w:pStyle w:val="ListParagraph"/>
        <w:ind w:left="792"/>
        <w:rPr>
          <w:rFonts w:ascii="TheArial" w:hAnsi="TheArial" w:cs="Arial"/>
          <w:sz w:val="24"/>
          <w:szCs w:val="24"/>
        </w:rPr>
      </w:pPr>
      <w:r>
        <w:rPr>
          <w:rFonts w:ascii="TheArial" w:hAnsi="TheArial" w:cs="Arial"/>
          <w:sz w:val="24"/>
          <w:szCs w:val="24"/>
        </w:rPr>
        <w:t xml:space="preserve">Robert Young, Jacqueline Parker, Jeremy Humphries, and Ansu </w:t>
      </w:r>
      <w:proofErr w:type="spellStart"/>
      <w:r>
        <w:rPr>
          <w:rFonts w:ascii="TheArial" w:hAnsi="TheArial" w:cs="Arial"/>
          <w:sz w:val="24"/>
          <w:szCs w:val="24"/>
        </w:rPr>
        <w:t>Dulleh</w:t>
      </w:r>
      <w:proofErr w:type="spellEnd"/>
    </w:p>
    <w:bookmarkEnd w:id="0"/>
    <w:p w14:paraId="50E332F4" w14:textId="77777777" w:rsidR="00006B66" w:rsidRDefault="00006B66" w:rsidP="002D3F7E">
      <w:pPr>
        <w:pStyle w:val="ListParagraph"/>
        <w:ind w:left="0"/>
        <w:rPr>
          <w:rFonts w:ascii="TheArial" w:hAnsi="TheArial" w:cs="Arial"/>
          <w:sz w:val="24"/>
          <w:szCs w:val="24"/>
        </w:rPr>
      </w:pPr>
    </w:p>
    <w:p w14:paraId="6CF6F1FA" w14:textId="415D29FB" w:rsidR="002D3F7E" w:rsidRPr="00C20DD8" w:rsidRDefault="00A87EB9" w:rsidP="002D3F7E">
      <w:pPr>
        <w:pStyle w:val="ListParagraph"/>
        <w:ind w:left="0"/>
        <w:rPr>
          <w:rFonts w:ascii="TheArial" w:hAnsi="TheArial" w:cs="Arial"/>
          <w:sz w:val="24"/>
          <w:szCs w:val="24"/>
        </w:rPr>
      </w:pPr>
      <w:r>
        <w:rPr>
          <w:rFonts w:ascii="TheArial" w:hAnsi="TheArial" w:cs="Arial"/>
          <w:sz w:val="24"/>
          <w:szCs w:val="24"/>
        </w:rPr>
        <w:t>Sister Lindsay</w:t>
      </w:r>
      <w:r w:rsidR="002D3F7E">
        <w:rPr>
          <w:rFonts w:ascii="TheArial" w:hAnsi="TheArial" w:cs="Arial"/>
          <w:sz w:val="24"/>
          <w:szCs w:val="24"/>
        </w:rPr>
        <w:t xml:space="preserve"> </w:t>
      </w:r>
      <w:r w:rsidR="002D3F7E" w:rsidRPr="00C20DD8">
        <w:rPr>
          <w:rFonts w:ascii="TheArial" w:hAnsi="TheArial" w:cs="Arial"/>
          <w:sz w:val="24"/>
          <w:szCs w:val="24"/>
        </w:rPr>
        <w:t xml:space="preserve">made a motion to accept the new members as read, with a second by </w:t>
      </w:r>
      <w:r w:rsidR="002D3F7E">
        <w:rPr>
          <w:rFonts w:ascii="TheArial" w:hAnsi="TheArial" w:cs="Arial"/>
          <w:sz w:val="24"/>
          <w:szCs w:val="24"/>
        </w:rPr>
        <w:t xml:space="preserve">Brother </w:t>
      </w:r>
      <w:r>
        <w:rPr>
          <w:rFonts w:ascii="TheArial" w:hAnsi="TheArial" w:cs="Arial"/>
          <w:sz w:val="24"/>
          <w:szCs w:val="24"/>
        </w:rPr>
        <w:t>Smith</w:t>
      </w:r>
      <w:r w:rsidR="002D3F7E">
        <w:rPr>
          <w:rFonts w:ascii="TheArial" w:hAnsi="TheArial" w:cs="Arial"/>
          <w:sz w:val="24"/>
          <w:szCs w:val="24"/>
        </w:rPr>
        <w:t>.</w:t>
      </w:r>
    </w:p>
    <w:p w14:paraId="2C17AC7D" w14:textId="5166501F" w:rsidR="002D3F7E" w:rsidRPr="002D3F7E" w:rsidRDefault="00006B66" w:rsidP="00006B66">
      <w:pPr>
        <w:rPr>
          <w:rFonts w:ascii="TheArial" w:hAnsi="TheArial" w:cs="Arial"/>
          <w:sz w:val="24"/>
          <w:szCs w:val="24"/>
        </w:rPr>
      </w:pPr>
      <w:r>
        <w:rPr>
          <w:rFonts w:ascii="TheArial" w:hAnsi="TheArial" w:cs="Arial"/>
          <w:sz w:val="24"/>
          <w:szCs w:val="24"/>
        </w:rPr>
        <w:t xml:space="preserve">     </w:t>
      </w:r>
      <w:r w:rsidR="002D3F7E">
        <w:rPr>
          <w:rFonts w:ascii="TheArial" w:hAnsi="TheArial" w:cs="Arial"/>
          <w:sz w:val="24"/>
          <w:szCs w:val="24"/>
        </w:rPr>
        <w:t xml:space="preserve">The Motion carried.  </w:t>
      </w:r>
    </w:p>
    <w:p w14:paraId="317F0404" w14:textId="77777777" w:rsidR="00D13DDA" w:rsidRDefault="00006B66" w:rsidP="00D13DDA">
      <w:pPr>
        <w:pStyle w:val="ListParagraph"/>
        <w:numPr>
          <w:ilvl w:val="0"/>
          <w:numId w:val="23"/>
        </w:numPr>
        <w:rPr>
          <w:rFonts w:ascii="TheArial" w:hAnsi="TheArial" w:cs="Arial"/>
          <w:sz w:val="24"/>
          <w:szCs w:val="24"/>
        </w:rPr>
      </w:pPr>
      <w:r>
        <w:rPr>
          <w:rFonts w:ascii="TheArial" w:hAnsi="TheArial" w:cs="Arial"/>
          <w:sz w:val="24"/>
          <w:szCs w:val="24"/>
        </w:rPr>
        <w:t xml:space="preserve"> </w:t>
      </w:r>
      <w:r w:rsidR="00A87EB9">
        <w:rPr>
          <w:rFonts w:ascii="TheArial" w:hAnsi="TheArial" w:cs="Arial"/>
          <w:sz w:val="24"/>
          <w:szCs w:val="24"/>
        </w:rPr>
        <w:t>Standing committee</w:t>
      </w:r>
      <w:r w:rsidR="00482709">
        <w:rPr>
          <w:rFonts w:ascii="TheArial" w:hAnsi="TheArial" w:cs="Arial"/>
          <w:sz w:val="24"/>
          <w:szCs w:val="24"/>
        </w:rPr>
        <w:t>:</w:t>
      </w:r>
      <w:r w:rsidR="00A87EB9">
        <w:rPr>
          <w:rFonts w:ascii="TheArial" w:hAnsi="TheArial" w:cs="Arial"/>
          <w:sz w:val="24"/>
          <w:szCs w:val="24"/>
        </w:rPr>
        <w:t xml:space="preserve"> </w:t>
      </w:r>
    </w:p>
    <w:p w14:paraId="24C0ABFE" w14:textId="1E54AD09" w:rsidR="00A87EB9" w:rsidRPr="00D13DDA" w:rsidRDefault="00A87EB9" w:rsidP="00D13DDA">
      <w:pPr>
        <w:pStyle w:val="ListParagraph"/>
        <w:numPr>
          <w:ilvl w:val="1"/>
          <w:numId w:val="23"/>
        </w:numPr>
        <w:rPr>
          <w:rFonts w:ascii="TheArial" w:hAnsi="TheArial" w:cs="Arial"/>
          <w:sz w:val="24"/>
          <w:szCs w:val="24"/>
        </w:rPr>
      </w:pPr>
      <w:r w:rsidRPr="00D13DDA">
        <w:rPr>
          <w:rFonts w:ascii="TheArial" w:hAnsi="TheArial" w:cs="Arial"/>
          <w:sz w:val="24"/>
          <w:szCs w:val="24"/>
        </w:rPr>
        <w:t xml:space="preserve">Brother Holbrook addressed the membership stating the By-Laws have not been mailed out due to the </w:t>
      </w:r>
      <w:r w:rsidR="00482709" w:rsidRPr="00D13DDA">
        <w:rPr>
          <w:rFonts w:ascii="TheArial" w:hAnsi="TheArial" w:cs="Arial"/>
          <w:sz w:val="24"/>
          <w:szCs w:val="24"/>
        </w:rPr>
        <w:t xml:space="preserve">special </w:t>
      </w:r>
      <w:r w:rsidRPr="00D13DDA">
        <w:rPr>
          <w:rFonts w:ascii="TheArial" w:hAnsi="TheArial" w:cs="Arial"/>
          <w:sz w:val="24"/>
          <w:szCs w:val="24"/>
        </w:rPr>
        <w:t xml:space="preserve">election </w:t>
      </w:r>
      <w:r w:rsidR="00482709" w:rsidRPr="00D13DDA">
        <w:rPr>
          <w:rFonts w:ascii="TheArial" w:hAnsi="TheArial" w:cs="Arial"/>
          <w:sz w:val="24"/>
          <w:szCs w:val="24"/>
        </w:rPr>
        <w:t>and</w:t>
      </w:r>
      <w:r w:rsidRPr="00D13DDA">
        <w:rPr>
          <w:rFonts w:ascii="TheArial" w:hAnsi="TheArial" w:cs="Arial"/>
          <w:sz w:val="24"/>
          <w:szCs w:val="24"/>
        </w:rPr>
        <w:t xml:space="preserve"> we </w:t>
      </w:r>
      <w:r w:rsidR="00482709" w:rsidRPr="00D13DDA">
        <w:rPr>
          <w:rFonts w:ascii="TheArial" w:hAnsi="TheArial" w:cs="Arial"/>
          <w:sz w:val="24"/>
          <w:szCs w:val="24"/>
        </w:rPr>
        <w:t>will be s</w:t>
      </w:r>
      <w:r w:rsidRPr="00D13DDA">
        <w:rPr>
          <w:rFonts w:ascii="TheArial" w:hAnsi="TheArial" w:cs="Arial"/>
          <w:sz w:val="24"/>
          <w:szCs w:val="24"/>
        </w:rPr>
        <w:t>ending out a call for the election and nominations</w:t>
      </w:r>
      <w:r w:rsidR="00482709" w:rsidRPr="00D13DDA">
        <w:rPr>
          <w:rFonts w:ascii="TheArial" w:hAnsi="TheArial" w:cs="Arial"/>
          <w:sz w:val="24"/>
          <w:szCs w:val="24"/>
        </w:rPr>
        <w:t xml:space="preserve">. </w:t>
      </w:r>
      <w:r w:rsidR="00CD0097" w:rsidRPr="00D13DDA">
        <w:rPr>
          <w:rFonts w:ascii="TheArial" w:hAnsi="TheArial" w:cs="Arial"/>
          <w:sz w:val="24"/>
          <w:szCs w:val="24"/>
        </w:rPr>
        <w:t xml:space="preserve">Brother Holbrook made a motion to </w:t>
      </w:r>
      <w:r w:rsidRPr="00D13DDA">
        <w:rPr>
          <w:rFonts w:ascii="TheArial" w:hAnsi="TheArial" w:cs="Arial"/>
          <w:sz w:val="24"/>
          <w:szCs w:val="24"/>
        </w:rPr>
        <w:t xml:space="preserve">table reviewing the proposed By-Laws for the first reading to happen at the March monthly meeting with a second by Bill Craig. </w:t>
      </w:r>
    </w:p>
    <w:p w14:paraId="2410B3B5" w14:textId="410A9B8C" w:rsidR="006635CE" w:rsidRPr="000C53E7" w:rsidRDefault="00006B66" w:rsidP="000C53E7">
      <w:pPr>
        <w:rPr>
          <w:rFonts w:ascii="TheArial" w:hAnsi="TheArial" w:cs="Arial"/>
          <w:sz w:val="24"/>
          <w:szCs w:val="24"/>
        </w:rPr>
      </w:pPr>
      <w:r>
        <w:rPr>
          <w:rFonts w:ascii="TheArial" w:hAnsi="TheArial" w:cs="Arial"/>
          <w:sz w:val="24"/>
          <w:szCs w:val="24"/>
        </w:rPr>
        <w:t xml:space="preserve">     The </w:t>
      </w:r>
      <w:r w:rsidRPr="00006B66">
        <w:rPr>
          <w:rFonts w:ascii="TheArial" w:hAnsi="TheArial" w:cs="Arial"/>
          <w:sz w:val="24"/>
          <w:szCs w:val="24"/>
        </w:rPr>
        <w:t xml:space="preserve">Motion </w:t>
      </w:r>
      <w:r>
        <w:rPr>
          <w:rFonts w:ascii="TheArial" w:hAnsi="TheArial" w:cs="Arial"/>
          <w:sz w:val="24"/>
          <w:szCs w:val="24"/>
        </w:rPr>
        <w:t>carried</w:t>
      </w:r>
      <w:r w:rsidRPr="00006B66">
        <w:rPr>
          <w:rFonts w:ascii="TheArial" w:hAnsi="TheArial" w:cs="Arial"/>
          <w:sz w:val="24"/>
          <w:szCs w:val="24"/>
        </w:rPr>
        <w:t xml:space="preserve">. </w:t>
      </w:r>
    </w:p>
    <w:p w14:paraId="68B15DA8" w14:textId="453CBCC5" w:rsidR="00735A90" w:rsidRPr="00735A90" w:rsidRDefault="00006B66" w:rsidP="00735A90">
      <w:pPr>
        <w:pStyle w:val="ListParagraph"/>
        <w:numPr>
          <w:ilvl w:val="0"/>
          <w:numId w:val="23"/>
        </w:numPr>
        <w:rPr>
          <w:rFonts w:ascii="TheArial" w:hAnsi="TheArial" w:cs="Arial"/>
          <w:sz w:val="24"/>
          <w:szCs w:val="24"/>
        </w:rPr>
      </w:pPr>
      <w:r>
        <w:rPr>
          <w:rFonts w:ascii="TheArial" w:hAnsi="TheArial" w:cs="Arial"/>
          <w:sz w:val="24"/>
          <w:szCs w:val="24"/>
        </w:rPr>
        <w:t xml:space="preserve"> </w:t>
      </w:r>
      <w:r w:rsidR="00303B08" w:rsidRPr="00303B08">
        <w:rPr>
          <w:rFonts w:ascii="TheArial" w:hAnsi="TheArial" w:cs="Arial"/>
          <w:sz w:val="24"/>
          <w:szCs w:val="24"/>
        </w:rPr>
        <w:t xml:space="preserve">Health Benefits Representative Whitcomb </w:t>
      </w:r>
      <w:r w:rsidR="006635CE">
        <w:rPr>
          <w:rFonts w:ascii="TheArial" w:hAnsi="TheArial" w:cs="Arial"/>
          <w:sz w:val="24"/>
          <w:szCs w:val="24"/>
        </w:rPr>
        <w:t xml:space="preserve">stated </w:t>
      </w:r>
      <w:r w:rsidR="00A87EB9">
        <w:rPr>
          <w:rFonts w:ascii="TheArial" w:hAnsi="TheArial" w:cs="Arial"/>
          <w:sz w:val="24"/>
          <w:szCs w:val="24"/>
        </w:rPr>
        <w:t>Happy New Year everybody! 2022 was a challenging year</w:t>
      </w:r>
      <w:r w:rsidR="00735A90">
        <w:rPr>
          <w:rFonts w:ascii="TheArial" w:hAnsi="TheArial" w:cs="Arial"/>
          <w:sz w:val="24"/>
          <w:szCs w:val="24"/>
        </w:rPr>
        <w:t xml:space="preserve"> and</w:t>
      </w:r>
      <w:r w:rsidR="00A87EB9">
        <w:rPr>
          <w:rFonts w:ascii="TheArial" w:hAnsi="TheArial" w:cs="Arial"/>
          <w:sz w:val="24"/>
          <w:szCs w:val="24"/>
        </w:rPr>
        <w:t xml:space="preserve"> </w:t>
      </w:r>
      <w:r w:rsidR="00735A90" w:rsidRPr="00735A90">
        <w:rPr>
          <w:rFonts w:ascii="TheArial" w:hAnsi="TheArial" w:cs="Arial"/>
          <w:sz w:val="24"/>
          <w:szCs w:val="24"/>
        </w:rPr>
        <w:t>Baptist Health officials say Baptist Health Lexington, La Grange, Floyd, Louisville and</w:t>
      </w:r>
    </w:p>
    <w:p w14:paraId="687225B4" w14:textId="1FC13F32" w:rsidR="00030A58" w:rsidRPr="00735A90" w:rsidRDefault="00735A90" w:rsidP="00735A90">
      <w:pPr>
        <w:rPr>
          <w:rFonts w:ascii="TheArial" w:hAnsi="TheArial" w:cs="Arial"/>
          <w:sz w:val="24"/>
          <w:szCs w:val="24"/>
        </w:rPr>
      </w:pPr>
      <w:r>
        <w:rPr>
          <w:rFonts w:ascii="TheArial" w:hAnsi="TheArial" w:cs="Arial"/>
          <w:sz w:val="24"/>
          <w:szCs w:val="24"/>
        </w:rPr>
        <w:lastRenderedPageBreak/>
        <w:t>R</w:t>
      </w:r>
      <w:r w:rsidRPr="00735A90">
        <w:rPr>
          <w:rFonts w:ascii="TheArial" w:hAnsi="TheArial" w:cs="Arial"/>
          <w:sz w:val="24"/>
          <w:szCs w:val="24"/>
        </w:rPr>
        <w:t>ichmond could not reach a new contract agreement with Cigna. We’re told the Cigna contract</w:t>
      </w:r>
      <w:r>
        <w:rPr>
          <w:rFonts w:ascii="TheArial" w:hAnsi="TheArial" w:cs="Arial"/>
          <w:sz w:val="24"/>
          <w:szCs w:val="24"/>
        </w:rPr>
        <w:t xml:space="preserve"> </w:t>
      </w:r>
      <w:r w:rsidRPr="00735A90">
        <w:rPr>
          <w:rFonts w:ascii="TheArial" w:hAnsi="TheArial" w:cs="Arial"/>
          <w:sz w:val="24"/>
          <w:szCs w:val="24"/>
        </w:rPr>
        <w:t>for those facilities has since been terminated, effective December 20.</w:t>
      </w:r>
      <w:r>
        <w:rPr>
          <w:rFonts w:ascii="TheArial" w:hAnsi="TheArial" w:cs="Arial"/>
          <w:sz w:val="24"/>
          <w:szCs w:val="24"/>
        </w:rPr>
        <w:t xml:space="preserve"> </w:t>
      </w:r>
      <w:r w:rsidRPr="00735A90">
        <w:rPr>
          <w:rFonts w:ascii="TheArial" w:hAnsi="TheArial" w:cs="Arial"/>
          <w:sz w:val="24"/>
          <w:szCs w:val="24"/>
        </w:rPr>
        <w:t>Officials say Baptist Health Medical Group providers in select counties in Kentucky, served by</w:t>
      </w:r>
      <w:r>
        <w:rPr>
          <w:rFonts w:ascii="TheArial" w:hAnsi="TheArial" w:cs="Arial"/>
          <w:sz w:val="24"/>
          <w:szCs w:val="24"/>
        </w:rPr>
        <w:t xml:space="preserve"> </w:t>
      </w:r>
      <w:r w:rsidRPr="00735A90">
        <w:rPr>
          <w:rFonts w:ascii="TheArial" w:hAnsi="TheArial" w:cs="Arial"/>
          <w:sz w:val="24"/>
          <w:szCs w:val="24"/>
        </w:rPr>
        <w:t>those locations, will no longer participate in the Cigna network starting Jan. 1, 2023</w:t>
      </w:r>
      <w:r>
        <w:rPr>
          <w:rFonts w:ascii="TheArial" w:hAnsi="TheArial" w:cs="Arial"/>
          <w:sz w:val="24"/>
          <w:szCs w:val="24"/>
        </w:rPr>
        <w:t>.</w:t>
      </w:r>
    </w:p>
    <w:p w14:paraId="32D5D245" w14:textId="6E89DDB3" w:rsidR="00CD0097" w:rsidRDefault="00030A58" w:rsidP="00CD0097">
      <w:pPr>
        <w:pStyle w:val="ListParagraph"/>
        <w:numPr>
          <w:ilvl w:val="1"/>
          <w:numId w:val="23"/>
        </w:numPr>
        <w:rPr>
          <w:rFonts w:ascii="TheArial" w:hAnsi="TheArial" w:cs="Arial"/>
          <w:sz w:val="24"/>
          <w:szCs w:val="24"/>
        </w:rPr>
      </w:pPr>
      <w:r>
        <w:rPr>
          <w:rFonts w:ascii="TheArial" w:hAnsi="TheArial" w:cs="Arial"/>
          <w:sz w:val="24"/>
          <w:szCs w:val="24"/>
        </w:rPr>
        <w:t xml:space="preserve">Brother Holbrook stated for those eligible for Medicare A and B you can still go to doctors who are out of network, keep your receipts and NALC will reimburse you. If you don’t want to go through the trouble of submitting for reimbursement you can apply for Aetna </w:t>
      </w:r>
      <w:proofErr w:type="gramStart"/>
      <w:r>
        <w:rPr>
          <w:rFonts w:ascii="TheArial" w:hAnsi="TheArial" w:cs="Arial"/>
          <w:sz w:val="24"/>
          <w:szCs w:val="24"/>
        </w:rPr>
        <w:t>anytime</w:t>
      </w:r>
      <w:proofErr w:type="gramEnd"/>
      <w:r>
        <w:rPr>
          <w:rFonts w:ascii="TheArial" w:hAnsi="TheArial" w:cs="Arial"/>
          <w:sz w:val="24"/>
          <w:szCs w:val="24"/>
        </w:rPr>
        <w:t xml:space="preserve"> but it does not take effect until the first month after you sign up.</w:t>
      </w:r>
    </w:p>
    <w:p w14:paraId="5B7D03A5" w14:textId="77777777" w:rsidR="00CD0097" w:rsidRDefault="00CD0097" w:rsidP="00CD0097">
      <w:pPr>
        <w:pStyle w:val="ListParagraph"/>
        <w:ind w:left="1440"/>
        <w:rPr>
          <w:rFonts w:ascii="TheArial" w:hAnsi="TheArial" w:cs="Arial"/>
          <w:sz w:val="24"/>
          <w:szCs w:val="24"/>
        </w:rPr>
      </w:pPr>
    </w:p>
    <w:p w14:paraId="4D3B0928" w14:textId="6601C873" w:rsidR="00030A58" w:rsidRDefault="00030A58" w:rsidP="00CD0097">
      <w:pPr>
        <w:pStyle w:val="ListParagraph"/>
        <w:numPr>
          <w:ilvl w:val="1"/>
          <w:numId w:val="23"/>
        </w:numPr>
        <w:rPr>
          <w:rFonts w:ascii="TheArial" w:hAnsi="TheArial" w:cs="Arial"/>
          <w:sz w:val="24"/>
          <w:szCs w:val="24"/>
        </w:rPr>
      </w:pPr>
      <w:r w:rsidRPr="00CD0097">
        <w:rPr>
          <w:rFonts w:ascii="TheArial" w:hAnsi="TheArial" w:cs="Arial"/>
          <w:sz w:val="24"/>
          <w:szCs w:val="24"/>
        </w:rPr>
        <w:t xml:space="preserve">Brother Kirkland </w:t>
      </w:r>
      <w:r w:rsidR="00B2536F" w:rsidRPr="00CD0097">
        <w:rPr>
          <w:rFonts w:ascii="TheArial" w:hAnsi="TheArial" w:cs="Arial"/>
          <w:sz w:val="24"/>
          <w:szCs w:val="24"/>
        </w:rPr>
        <w:t xml:space="preserve">stated that the </w:t>
      </w:r>
      <w:r w:rsidRPr="00CD0097">
        <w:rPr>
          <w:rFonts w:ascii="TheArial" w:hAnsi="TheArial" w:cs="Arial"/>
          <w:sz w:val="24"/>
          <w:szCs w:val="24"/>
        </w:rPr>
        <w:t xml:space="preserve">NALC does not negotiate plans that do not benefit the carrier and if you have a problem </w:t>
      </w:r>
      <w:r w:rsidR="00B2536F" w:rsidRPr="00CD0097">
        <w:rPr>
          <w:rFonts w:ascii="TheArial" w:hAnsi="TheArial" w:cs="Arial"/>
          <w:sz w:val="24"/>
          <w:szCs w:val="24"/>
        </w:rPr>
        <w:t xml:space="preserve">call the number on the back of </w:t>
      </w:r>
      <w:r w:rsidR="00CD0097" w:rsidRPr="00CD0097">
        <w:rPr>
          <w:rFonts w:ascii="TheArial" w:hAnsi="TheArial" w:cs="Arial"/>
          <w:sz w:val="24"/>
          <w:szCs w:val="24"/>
        </w:rPr>
        <w:t xml:space="preserve">your </w:t>
      </w:r>
      <w:r w:rsidR="00B2536F" w:rsidRPr="00CD0097">
        <w:rPr>
          <w:rFonts w:ascii="TheArial" w:hAnsi="TheArial" w:cs="Arial"/>
          <w:sz w:val="24"/>
          <w:szCs w:val="24"/>
        </w:rPr>
        <w:t xml:space="preserve">card.  </w:t>
      </w:r>
    </w:p>
    <w:p w14:paraId="22877953" w14:textId="52357CAE" w:rsidR="00030A58" w:rsidRPr="00CD0097" w:rsidRDefault="00CD0097" w:rsidP="00CD0097">
      <w:pPr>
        <w:rPr>
          <w:rFonts w:ascii="TheArial" w:hAnsi="TheArial" w:cs="Arial"/>
          <w:sz w:val="24"/>
          <w:szCs w:val="24"/>
        </w:rPr>
      </w:pPr>
      <w:r w:rsidRPr="00CD0097">
        <w:rPr>
          <w:rFonts w:ascii="TheArial" w:hAnsi="TheArial" w:cs="Arial"/>
          <w:sz w:val="24"/>
          <w:szCs w:val="24"/>
        </w:rPr>
        <w:t xml:space="preserve">Brother Whitcomb stated have a great year and let’s have a great food drive this year, I appreciate you all! </w:t>
      </w:r>
      <w:r w:rsidR="00030A58" w:rsidRPr="00CD0097">
        <w:rPr>
          <w:rFonts w:ascii="TheArial" w:hAnsi="TheArial" w:cs="Arial"/>
          <w:sz w:val="24"/>
          <w:szCs w:val="24"/>
        </w:rPr>
        <w:t xml:space="preserve"> </w:t>
      </w:r>
    </w:p>
    <w:p w14:paraId="0E900807" w14:textId="7D2C7073" w:rsidR="008C0F23" w:rsidRPr="00C762A5" w:rsidRDefault="008C0F23" w:rsidP="008C0F23">
      <w:pPr>
        <w:pStyle w:val="ListParagraph"/>
        <w:numPr>
          <w:ilvl w:val="0"/>
          <w:numId w:val="23"/>
        </w:numPr>
        <w:rPr>
          <w:rFonts w:ascii="TheArial" w:hAnsi="TheArial" w:cs="Arial"/>
          <w:sz w:val="24"/>
          <w:szCs w:val="24"/>
        </w:rPr>
      </w:pPr>
      <w:r>
        <w:rPr>
          <w:rFonts w:ascii="TheArial" w:hAnsi="TheArial" w:cs="Arial"/>
          <w:sz w:val="24"/>
          <w:szCs w:val="24"/>
        </w:rPr>
        <w:t xml:space="preserve"> Trustee </w:t>
      </w:r>
      <w:r w:rsidR="00B2536F">
        <w:rPr>
          <w:rFonts w:ascii="TheArial" w:hAnsi="TheArial" w:cs="Arial"/>
          <w:sz w:val="24"/>
          <w:szCs w:val="24"/>
        </w:rPr>
        <w:t>Smith</w:t>
      </w:r>
      <w:r>
        <w:rPr>
          <w:rFonts w:ascii="TheArial" w:hAnsi="TheArial" w:cs="Arial"/>
          <w:sz w:val="24"/>
          <w:szCs w:val="24"/>
        </w:rPr>
        <w:t xml:space="preserve"> </w:t>
      </w:r>
      <w:r w:rsidRPr="00C762A5">
        <w:rPr>
          <w:rFonts w:ascii="TheArial" w:hAnsi="TheArial" w:cs="Arial"/>
          <w:sz w:val="24"/>
          <w:szCs w:val="24"/>
        </w:rPr>
        <w:t xml:space="preserve">gave the following expenditure report for the month of </w:t>
      </w:r>
      <w:sdt>
        <w:sdtPr>
          <w:rPr>
            <w:rFonts w:ascii="TheArial" w:hAnsi="TheArial" w:cs="Arial"/>
            <w:sz w:val="24"/>
            <w:szCs w:val="24"/>
          </w:rPr>
          <w:alias w:val="month"/>
          <w:tag w:val="month"/>
          <w:id w:val="-1570873039"/>
          <w:placeholder>
            <w:docPart w:val="909A2CF4CF944709B39F70C2C29B172C"/>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E664CF">
            <w:rPr>
              <w:rFonts w:ascii="TheArial" w:hAnsi="TheArial" w:cs="Arial"/>
              <w:sz w:val="24"/>
              <w:szCs w:val="24"/>
            </w:rPr>
            <w:t>December</w:t>
          </w:r>
        </w:sdtContent>
      </w:sdt>
      <w:r w:rsidRPr="00C762A5">
        <w:rPr>
          <w:rFonts w:ascii="TheArial" w:hAnsi="TheArial" w:cs="Arial"/>
          <w:sz w:val="24"/>
          <w:szCs w:val="24"/>
        </w:rPr>
        <w:t>:</w:t>
      </w:r>
    </w:p>
    <w:p w14:paraId="4690C04C" w14:textId="6F7478ED" w:rsidR="008C0F23" w:rsidRPr="00980A88" w:rsidRDefault="008C0F23" w:rsidP="008C0F23">
      <w:pPr>
        <w:rPr>
          <w:rFonts w:ascii="TheArial" w:hAnsi="TheArial" w:cs="Arial"/>
          <w:sz w:val="24"/>
          <w:szCs w:val="24"/>
        </w:rPr>
      </w:pPr>
      <w:r>
        <w:rPr>
          <w:rFonts w:ascii="TheArial" w:hAnsi="TheArial" w:cs="Arial"/>
          <w:sz w:val="24"/>
          <w:szCs w:val="24"/>
        </w:rPr>
        <w:t xml:space="preserve">   </w:t>
      </w:r>
      <w:r w:rsidRPr="00B94DDB">
        <w:rPr>
          <w:rFonts w:ascii="TheArial" w:hAnsi="TheArial" w:cs="Arial"/>
          <w:sz w:val="24"/>
          <w:szCs w:val="24"/>
        </w:rPr>
        <w:t xml:space="preserve"> </w:t>
      </w:r>
      <w:sdt>
        <w:sdtPr>
          <w:rPr>
            <w:rFonts w:ascii="TheArial" w:hAnsi="TheArial" w:cs="Arial"/>
            <w:sz w:val="24"/>
            <w:szCs w:val="24"/>
          </w:rPr>
          <w:id w:val="-350425859"/>
          <w:placeholder>
            <w:docPart w:val="C030F31AF8F54DA0937A96170823E6D6"/>
          </w:placeholder>
          <w:text w:multiLine="1"/>
        </w:sdtPr>
        <w:sdtEndPr/>
        <w:sdtContent>
          <w:r w:rsidRPr="00980A88">
            <w:rPr>
              <w:rFonts w:ascii="TheArial" w:hAnsi="TheArial" w:cs="Arial"/>
              <w:sz w:val="24"/>
              <w:szCs w:val="24"/>
            </w:rPr>
            <w:t>Trustee Expense Report</w:t>
          </w:r>
          <w:r>
            <w:rPr>
              <w:rFonts w:ascii="TheArial" w:hAnsi="TheArial" w:cs="Arial"/>
              <w:sz w:val="24"/>
              <w:szCs w:val="24"/>
            </w:rPr>
            <w:t xml:space="preserve"> </w:t>
          </w:r>
          <w:r w:rsidR="00E664CF">
            <w:rPr>
              <w:rFonts w:ascii="TheArial" w:hAnsi="TheArial" w:cs="Arial"/>
              <w:sz w:val="24"/>
              <w:szCs w:val="24"/>
            </w:rPr>
            <w:t>December</w:t>
          </w:r>
          <w:r>
            <w:rPr>
              <w:rFonts w:ascii="TheArial" w:hAnsi="TheArial" w:cs="Arial"/>
              <w:sz w:val="24"/>
              <w:szCs w:val="24"/>
            </w:rPr>
            <w:t xml:space="preserve"> </w:t>
          </w:r>
          <w:r w:rsidRPr="00980A88">
            <w:rPr>
              <w:rFonts w:ascii="TheArial" w:hAnsi="TheArial" w:cs="Arial"/>
              <w:sz w:val="24"/>
              <w:szCs w:val="24"/>
            </w:rPr>
            <w:t>202</w:t>
          </w:r>
          <w:r>
            <w:rPr>
              <w:rFonts w:ascii="TheArial" w:hAnsi="TheArial" w:cs="Arial"/>
              <w:sz w:val="24"/>
              <w:szCs w:val="24"/>
            </w:rPr>
            <w:t>2</w:t>
          </w:r>
          <w:r w:rsidRPr="00980A88">
            <w:rPr>
              <w:rFonts w:ascii="TheArial" w:hAnsi="TheArial" w:cs="Arial"/>
              <w:sz w:val="24"/>
              <w:szCs w:val="24"/>
            </w:rPr>
            <w:t>:</w:t>
          </w:r>
        </w:sdtContent>
      </w:sdt>
    </w:p>
    <w:p w14:paraId="3A2DEF96" w14:textId="4EDB0849" w:rsidR="008C0F23" w:rsidRDefault="008C0F23" w:rsidP="008C0F23">
      <w:pPr>
        <w:pStyle w:val="ListParagraph"/>
        <w:numPr>
          <w:ilvl w:val="0"/>
          <w:numId w:val="1"/>
        </w:numPr>
        <w:rPr>
          <w:rFonts w:ascii="TheArial" w:eastAsia="Times New Roman" w:hAnsi="TheArial" w:cs="Arial"/>
          <w:color w:val="000000"/>
          <w:sz w:val="24"/>
          <w:szCs w:val="24"/>
        </w:rPr>
      </w:pPr>
      <w:r w:rsidRPr="00980A88">
        <w:rPr>
          <w:rFonts w:ascii="TheArial" w:hAnsi="TheArial" w:cs="Arial"/>
          <w:sz w:val="24"/>
          <w:szCs w:val="24"/>
        </w:rPr>
        <w:t xml:space="preserve">Utilities                                               </w:t>
      </w:r>
      <w:r w:rsidRPr="00980A88">
        <w:rPr>
          <w:rFonts w:ascii="TheArial" w:eastAsia="Times New Roman" w:hAnsi="TheArial" w:cs="Arial"/>
          <w:color w:val="000000"/>
          <w:sz w:val="24"/>
          <w:szCs w:val="24"/>
        </w:rPr>
        <w:t>$</w:t>
      </w:r>
      <w:r w:rsidR="005115A9">
        <w:rPr>
          <w:rFonts w:ascii="TheArial" w:eastAsia="Times New Roman" w:hAnsi="TheArial" w:cs="Arial"/>
          <w:color w:val="000000"/>
          <w:sz w:val="24"/>
          <w:szCs w:val="24"/>
        </w:rPr>
        <w:t xml:space="preserve"> </w:t>
      </w:r>
      <w:r w:rsidR="00B2536F">
        <w:rPr>
          <w:rFonts w:ascii="TheArial" w:eastAsia="Times New Roman" w:hAnsi="TheArial" w:cs="Arial"/>
          <w:color w:val="000000"/>
          <w:sz w:val="24"/>
          <w:szCs w:val="24"/>
        </w:rPr>
        <w:t>1</w:t>
      </w:r>
      <w:r w:rsidR="005115A9">
        <w:rPr>
          <w:rFonts w:ascii="TheArial" w:eastAsia="Times New Roman" w:hAnsi="TheArial" w:cs="Arial"/>
          <w:color w:val="000000"/>
          <w:sz w:val="24"/>
          <w:szCs w:val="24"/>
        </w:rPr>
        <w:t>,</w:t>
      </w:r>
      <w:r w:rsidR="00B2536F">
        <w:rPr>
          <w:rFonts w:ascii="TheArial" w:eastAsia="Times New Roman" w:hAnsi="TheArial" w:cs="Arial"/>
          <w:color w:val="000000"/>
          <w:sz w:val="24"/>
          <w:szCs w:val="24"/>
        </w:rPr>
        <w:t>999.83</w:t>
      </w:r>
    </w:p>
    <w:p w14:paraId="2C578E5C" w14:textId="1ABB39B3" w:rsidR="009F785D" w:rsidRPr="00EA4EA4" w:rsidRDefault="009F785D"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Participation                                     $ 50.00</w:t>
      </w:r>
    </w:p>
    <w:p w14:paraId="1BA14CD0" w14:textId="301FB150" w:rsidR="00EA4EA4" w:rsidRPr="00EA4EA4" w:rsidRDefault="00EA4EA4"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Office Supply                                     $ </w:t>
      </w:r>
      <w:r w:rsidRPr="00EA4EA4">
        <w:rPr>
          <w:rFonts w:ascii="TheArial" w:hAnsi="TheArial" w:cs="Arial"/>
          <w:sz w:val="24"/>
          <w:szCs w:val="24"/>
        </w:rPr>
        <w:t>237.18</w:t>
      </w:r>
    </w:p>
    <w:p w14:paraId="0639A750" w14:textId="4AAF2479" w:rsidR="00EA4EA4" w:rsidRPr="00EA4EA4" w:rsidRDefault="00EA4EA4"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(084) Union Time                            $ 839.78</w:t>
      </w:r>
    </w:p>
    <w:p w14:paraId="3C171198" w14:textId="2D9A46CA" w:rsidR="00EA4EA4" w:rsidRPr="00EA4EA4" w:rsidRDefault="00EA4EA4"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Convention                                        $ 184.16</w:t>
      </w:r>
    </w:p>
    <w:p w14:paraId="129A6D28" w14:textId="6260FC08" w:rsidR="00EA4EA4" w:rsidRPr="00EA4EA4" w:rsidRDefault="00EA4EA4"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Mileage</w:t>
      </w:r>
      <w:r>
        <w:rPr>
          <w:rFonts w:ascii="TheArial" w:hAnsi="TheArial" w:cs="Arial"/>
          <w:sz w:val="24"/>
          <w:szCs w:val="24"/>
        </w:rPr>
        <w:tab/>
        <w:t xml:space="preserve">                                    $ 724.96</w:t>
      </w:r>
    </w:p>
    <w:p w14:paraId="61F880A7" w14:textId="2545C22B" w:rsidR="00EA4EA4" w:rsidRDefault="00EA4EA4" w:rsidP="00EA4EA4">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Meeting Meal/Drinks </w:t>
      </w:r>
      <w:r>
        <w:rPr>
          <w:rFonts w:ascii="TheArial" w:eastAsia="Times New Roman" w:hAnsi="TheArial" w:cs="Arial"/>
          <w:color w:val="000000"/>
          <w:sz w:val="24"/>
          <w:szCs w:val="24"/>
        </w:rPr>
        <w:tab/>
        <w:t xml:space="preserve">         $ 742.36</w:t>
      </w:r>
    </w:p>
    <w:p w14:paraId="3DB19D9E" w14:textId="286554E0" w:rsidR="00EA4EA4" w:rsidRDefault="00EA4EA4" w:rsidP="008C0F23">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Retiree Appreciation                      $ 20.21</w:t>
      </w:r>
    </w:p>
    <w:p w14:paraId="51AD6E6F" w14:textId="4DB17074" w:rsidR="0004526C" w:rsidRPr="0004526C" w:rsidRDefault="000B3AD5"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MDA                                                     $ </w:t>
      </w:r>
      <w:r w:rsidR="00B2536F">
        <w:rPr>
          <w:rFonts w:ascii="TheArial" w:hAnsi="TheArial" w:cs="Arial"/>
          <w:sz w:val="24"/>
          <w:szCs w:val="24"/>
        </w:rPr>
        <w:t>46</w:t>
      </w:r>
      <w:r>
        <w:rPr>
          <w:rFonts w:ascii="TheArial" w:hAnsi="TheArial" w:cs="Arial"/>
          <w:sz w:val="24"/>
          <w:szCs w:val="24"/>
        </w:rPr>
        <w:t>.00</w:t>
      </w:r>
    </w:p>
    <w:p w14:paraId="1FE4C227" w14:textId="4D5E917D" w:rsidR="0040074B" w:rsidRPr="0040074B" w:rsidRDefault="00B2536F"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Building </w:t>
      </w:r>
      <w:r w:rsidR="00EA4EA4">
        <w:rPr>
          <w:rFonts w:ascii="TheArial" w:hAnsi="TheArial" w:cs="Arial"/>
          <w:sz w:val="24"/>
          <w:szCs w:val="24"/>
        </w:rPr>
        <w:t>M</w:t>
      </w:r>
      <w:r w:rsidR="00D13DDA">
        <w:rPr>
          <w:rFonts w:ascii="TheArial" w:hAnsi="TheArial" w:cs="Arial"/>
          <w:sz w:val="24"/>
          <w:szCs w:val="24"/>
        </w:rPr>
        <w:t>aintenance</w:t>
      </w:r>
      <w:r w:rsidR="000B3AD5">
        <w:rPr>
          <w:rFonts w:ascii="TheArial" w:hAnsi="TheArial" w:cs="Arial"/>
          <w:sz w:val="24"/>
          <w:szCs w:val="24"/>
        </w:rPr>
        <w:t xml:space="preserve">                </w:t>
      </w:r>
      <w:r w:rsidR="0040074B">
        <w:rPr>
          <w:rFonts w:ascii="TheArial" w:hAnsi="TheArial" w:cs="Arial"/>
          <w:sz w:val="24"/>
          <w:szCs w:val="24"/>
        </w:rPr>
        <w:t xml:space="preserve">    $ </w:t>
      </w:r>
      <w:r w:rsidR="000B3AD5">
        <w:rPr>
          <w:rFonts w:ascii="TheArial" w:hAnsi="TheArial" w:cs="Arial"/>
          <w:sz w:val="24"/>
          <w:szCs w:val="24"/>
        </w:rPr>
        <w:t>450.</w:t>
      </w:r>
      <w:r>
        <w:rPr>
          <w:rFonts w:ascii="TheArial" w:hAnsi="TheArial" w:cs="Arial"/>
          <w:sz w:val="24"/>
          <w:szCs w:val="24"/>
        </w:rPr>
        <w:t>00</w:t>
      </w:r>
    </w:p>
    <w:p w14:paraId="0D097864" w14:textId="73E98996" w:rsidR="009F785D" w:rsidRDefault="009F785D" w:rsidP="008C0F23">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Building </w:t>
      </w:r>
      <w:r w:rsidR="00EA4EA4">
        <w:rPr>
          <w:rFonts w:ascii="TheArial" w:eastAsia="Times New Roman" w:hAnsi="TheArial" w:cs="Arial"/>
          <w:color w:val="000000"/>
          <w:sz w:val="24"/>
          <w:szCs w:val="24"/>
        </w:rPr>
        <w:t xml:space="preserve">Supplies        </w:t>
      </w:r>
      <w:r>
        <w:rPr>
          <w:rFonts w:ascii="TheArial" w:eastAsia="Times New Roman" w:hAnsi="TheArial" w:cs="Arial"/>
          <w:color w:val="000000"/>
          <w:sz w:val="24"/>
          <w:szCs w:val="24"/>
        </w:rPr>
        <w:t xml:space="preserve">                    </w:t>
      </w:r>
      <w:r w:rsidR="00EA4EA4">
        <w:rPr>
          <w:rFonts w:ascii="TheArial" w:eastAsia="Times New Roman" w:hAnsi="TheArial" w:cs="Arial"/>
          <w:color w:val="000000"/>
          <w:sz w:val="24"/>
          <w:szCs w:val="24"/>
        </w:rPr>
        <w:t xml:space="preserve"> </w:t>
      </w:r>
      <w:r>
        <w:rPr>
          <w:rFonts w:ascii="TheArial" w:eastAsia="Times New Roman" w:hAnsi="TheArial" w:cs="Arial"/>
          <w:color w:val="000000"/>
          <w:sz w:val="24"/>
          <w:szCs w:val="24"/>
        </w:rPr>
        <w:t xml:space="preserve">$ </w:t>
      </w:r>
      <w:r w:rsidR="00EA4EA4">
        <w:rPr>
          <w:rFonts w:ascii="TheArial" w:eastAsia="Times New Roman" w:hAnsi="TheArial" w:cs="Arial"/>
          <w:color w:val="000000"/>
          <w:sz w:val="24"/>
          <w:szCs w:val="24"/>
        </w:rPr>
        <w:t>141.17</w:t>
      </w:r>
    </w:p>
    <w:p w14:paraId="6150362D" w14:textId="29D6E5EE" w:rsidR="00EA4EA4" w:rsidRDefault="00EA4EA4" w:rsidP="008C0F23">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Postage                                                $ 360.00</w:t>
      </w:r>
    </w:p>
    <w:p w14:paraId="3745072F" w14:textId="3FFE750A" w:rsidR="009F785D" w:rsidRDefault="00EA4EA4" w:rsidP="008C0F23">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Salaries                  </w:t>
      </w:r>
      <w:r w:rsidR="009F785D">
        <w:rPr>
          <w:rFonts w:ascii="TheArial" w:eastAsia="Times New Roman" w:hAnsi="TheArial" w:cs="Arial"/>
          <w:color w:val="000000"/>
          <w:sz w:val="24"/>
          <w:szCs w:val="24"/>
        </w:rPr>
        <w:t xml:space="preserve">                              $ </w:t>
      </w:r>
      <w:r>
        <w:rPr>
          <w:rFonts w:ascii="TheArial" w:eastAsia="Times New Roman" w:hAnsi="TheArial" w:cs="Arial"/>
          <w:color w:val="000000"/>
          <w:sz w:val="24"/>
          <w:szCs w:val="24"/>
        </w:rPr>
        <w:t>16, 719.94</w:t>
      </w:r>
    </w:p>
    <w:p w14:paraId="41A92127" w14:textId="77777777" w:rsidR="008C0F23" w:rsidRPr="00AD4525" w:rsidRDefault="008C0F23" w:rsidP="008C0F23">
      <w:pPr>
        <w:pStyle w:val="ListParagraph"/>
        <w:ind w:left="780"/>
        <w:rPr>
          <w:rFonts w:ascii="TheArial" w:eastAsia="Times New Roman" w:hAnsi="TheArial" w:cs="Arial"/>
          <w:color w:val="000000"/>
          <w:sz w:val="24"/>
          <w:szCs w:val="24"/>
        </w:rPr>
      </w:pPr>
    </w:p>
    <w:p w14:paraId="106999E1" w14:textId="45A48AFA" w:rsidR="008C0F23" w:rsidRPr="005176A7" w:rsidRDefault="008C0F23" w:rsidP="008C0F23">
      <w:pPr>
        <w:pStyle w:val="ListParagraph"/>
        <w:numPr>
          <w:ilvl w:val="0"/>
          <w:numId w:val="1"/>
        </w:numPr>
        <w:rPr>
          <w:rFonts w:ascii="TheArial" w:eastAsia="Times New Roman" w:hAnsi="TheArial" w:cs="Arial"/>
          <w:color w:val="000000"/>
          <w:sz w:val="24"/>
          <w:szCs w:val="24"/>
        </w:rPr>
      </w:pPr>
      <w:r w:rsidRPr="00980A88">
        <w:rPr>
          <w:rFonts w:ascii="TheArial" w:hAnsi="TheArial" w:cs="Arial"/>
          <w:sz w:val="24"/>
          <w:szCs w:val="24"/>
        </w:rPr>
        <w:t xml:space="preserve">Total Expenses:                               </w:t>
      </w:r>
      <w:r w:rsidRPr="00980A88">
        <w:rPr>
          <w:rFonts w:ascii="TheArial" w:eastAsia="Times New Roman" w:hAnsi="TheArial" w:cs="Arial"/>
          <w:color w:val="000000"/>
          <w:sz w:val="24"/>
          <w:szCs w:val="24"/>
        </w:rPr>
        <w:t xml:space="preserve">$ </w:t>
      </w:r>
      <w:r w:rsidR="00B2536F">
        <w:rPr>
          <w:rFonts w:ascii="TheArial" w:eastAsia="Times New Roman" w:hAnsi="TheArial" w:cs="Arial"/>
          <w:color w:val="000000"/>
          <w:sz w:val="24"/>
          <w:szCs w:val="24"/>
        </w:rPr>
        <w:t>22,5</w:t>
      </w:r>
      <w:r w:rsidR="00EA4EA4">
        <w:rPr>
          <w:rFonts w:ascii="TheArial" w:eastAsia="Times New Roman" w:hAnsi="TheArial" w:cs="Arial"/>
          <w:color w:val="000000"/>
          <w:sz w:val="24"/>
          <w:szCs w:val="24"/>
        </w:rPr>
        <w:t>1</w:t>
      </w:r>
      <w:r w:rsidR="00B2536F">
        <w:rPr>
          <w:rFonts w:ascii="TheArial" w:eastAsia="Times New Roman" w:hAnsi="TheArial" w:cs="Arial"/>
          <w:color w:val="000000"/>
          <w:sz w:val="24"/>
          <w:szCs w:val="24"/>
        </w:rPr>
        <w:t>5.</w:t>
      </w:r>
      <w:r w:rsidR="00EA4EA4">
        <w:rPr>
          <w:rFonts w:ascii="TheArial" w:eastAsia="Times New Roman" w:hAnsi="TheArial" w:cs="Arial"/>
          <w:color w:val="000000"/>
          <w:sz w:val="24"/>
          <w:szCs w:val="24"/>
        </w:rPr>
        <w:t>59</w:t>
      </w:r>
    </w:p>
    <w:p w14:paraId="52D5050E" w14:textId="7F888DB0" w:rsidR="008C0F23" w:rsidRDefault="008C0F23" w:rsidP="0040074B">
      <w:pPr>
        <w:ind w:left="270"/>
        <w:rPr>
          <w:rFonts w:ascii="TheArial" w:hAnsi="TheArial" w:cs="Arial"/>
          <w:sz w:val="24"/>
          <w:szCs w:val="24"/>
        </w:rPr>
      </w:pPr>
      <w:r>
        <w:rPr>
          <w:rFonts w:ascii="TheArial" w:hAnsi="TheArial" w:cs="Arial"/>
          <w:sz w:val="24"/>
          <w:szCs w:val="24"/>
        </w:rPr>
        <w:t xml:space="preserve">Brother </w:t>
      </w:r>
      <w:r w:rsidR="00B2536F">
        <w:rPr>
          <w:rFonts w:ascii="TheArial" w:hAnsi="TheArial" w:cs="Arial"/>
          <w:sz w:val="24"/>
          <w:szCs w:val="24"/>
        </w:rPr>
        <w:t>Whitcomb</w:t>
      </w:r>
      <w:r w:rsidR="006635CE">
        <w:rPr>
          <w:rFonts w:ascii="TheArial" w:hAnsi="TheArial" w:cs="Arial"/>
          <w:sz w:val="24"/>
          <w:szCs w:val="24"/>
        </w:rPr>
        <w:t xml:space="preserve"> </w:t>
      </w:r>
      <w:r>
        <w:rPr>
          <w:rFonts w:ascii="TheArial" w:hAnsi="TheArial" w:cs="Arial"/>
          <w:sz w:val="24"/>
          <w:szCs w:val="24"/>
        </w:rPr>
        <w:t xml:space="preserve">made a motion to accept the expense report as read with a second by </w:t>
      </w:r>
      <w:r w:rsidR="002E09EA">
        <w:rPr>
          <w:rFonts w:ascii="TheArial" w:hAnsi="TheArial" w:cs="Arial"/>
          <w:sz w:val="24"/>
          <w:szCs w:val="24"/>
        </w:rPr>
        <w:t xml:space="preserve">Brother </w:t>
      </w:r>
      <w:r w:rsidR="00B2536F">
        <w:rPr>
          <w:rFonts w:ascii="TheArial" w:hAnsi="TheArial" w:cs="Arial"/>
          <w:sz w:val="24"/>
          <w:szCs w:val="24"/>
        </w:rPr>
        <w:t>Harris</w:t>
      </w:r>
      <w:r w:rsidR="0040074B">
        <w:rPr>
          <w:rFonts w:ascii="TheArial" w:hAnsi="TheArial" w:cs="Arial"/>
          <w:sz w:val="24"/>
          <w:szCs w:val="24"/>
        </w:rPr>
        <w:t xml:space="preserve">. </w:t>
      </w:r>
    </w:p>
    <w:p w14:paraId="3691AC75" w14:textId="61605FB7" w:rsidR="0040074B" w:rsidRPr="0040074B" w:rsidRDefault="0040074B" w:rsidP="00FC4AC0">
      <w:pPr>
        <w:ind w:firstLine="270"/>
        <w:rPr>
          <w:rFonts w:ascii="TheArial" w:hAnsi="TheArial" w:cs="Arial"/>
          <w:sz w:val="24"/>
          <w:szCs w:val="24"/>
        </w:rPr>
      </w:pPr>
      <w:r>
        <w:rPr>
          <w:rFonts w:ascii="TheArial" w:hAnsi="TheArial" w:cs="Arial"/>
          <w:sz w:val="24"/>
          <w:szCs w:val="24"/>
        </w:rPr>
        <w:t>The Motion carried.</w:t>
      </w:r>
    </w:p>
    <w:p w14:paraId="74FB8247" w14:textId="47E2650B" w:rsidR="00B2536F" w:rsidRDefault="00B2536F" w:rsidP="0040074B">
      <w:pPr>
        <w:pStyle w:val="ListParagraph"/>
        <w:numPr>
          <w:ilvl w:val="0"/>
          <w:numId w:val="23"/>
        </w:numPr>
        <w:rPr>
          <w:rFonts w:ascii="TheArial" w:hAnsi="TheArial" w:cs="Arial"/>
          <w:sz w:val="24"/>
          <w:szCs w:val="24"/>
        </w:rPr>
      </w:pPr>
      <w:r>
        <w:rPr>
          <w:rFonts w:ascii="TheArial" w:hAnsi="TheArial" w:cs="Arial"/>
          <w:sz w:val="24"/>
          <w:szCs w:val="24"/>
        </w:rPr>
        <w:t xml:space="preserve"> Brother Kirkland stated 1977</w:t>
      </w:r>
      <w:r w:rsidR="00CD0097">
        <w:rPr>
          <w:rFonts w:ascii="TheArial" w:hAnsi="TheArial" w:cs="Arial"/>
          <w:sz w:val="24"/>
          <w:szCs w:val="24"/>
        </w:rPr>
        <w:t xml:space="preserve"> was</w:t>
      </w:r>
      <w:r>
        <w:rPr>
          <w:rFonts w:ascii="TheArial" w:hAnsi="TheArial" w:cs="Arial"/>
          <w:sz w:val="24"/>
          <w:szCs w:val="24"/>
        </w:rPr>
        <w:t xml:space="preserve"> when </w:t>
      </w:r>
      <w:r w:rsidR="001531E0">
        <w:rPr>
          <w:rFonts w:ascii="TheArial" w:hAnsi="TheArial" w:cs="Arial"/>
          <w:sz w:val="24"/>
          <w:szCs w:val="24"/>
        </w:rPr>
        <w:t>our</w:t>
      </w:r>
      <w:r>
        <w:rPr>
          <w:rFonts w:ascii="TheArial" w:hAnsi="TheArial" w:cs="Arial"/>
          <w:sz w:val="24"/>
          <w:szCs w:val="24"/>
        </w:rPr>
        <w:t xml:space="preserve"> </w:t>
      </w:r>
      <w:r w:rsidR="00CD0097">
        <w:rPr>
          <w:rFonts w:ascii="TheArial" w:hAnsi="TheArial" w:cs="Arial"/>
          <w:sz w:val="24"/>
          <w:szCs w:val="24"/>
        </w:rPr>
        <w:t xml:space="preserve">first </w:t>
      </w:r>
      <w:r>
        <w:rPr>
          <w:rFonts w:ascii="TheArial" w:hAnsi="TheArial" w:cs="Arial"/>
          <w:sz w:val="24"/>
          <w:szCs w:val="24"/>
        </w:rPr>
        <w:t xml:space="preserve">new </w:t>
      </w:r>
      <w:r w:rsidR="00CD0097">
        <w:rPr>
          <w:rFonts w:ascii="TheArial" w:hAnsi="TheArial" w:cs="Arial"/>
          <w:sz w:val="24"/>
          <w:szCs w:val="24"/>
        </w:rPr>
        <w:t>O</w:t>
      </w:r>
      <w:r>
        <w:rPr>
          <w:rFonts w:ascii="TheArial" w:hAnsi="TheArial" w:cs="Arial"/>
          <w:sz w:val="24"/>
          <w:szCs w:val="24"/>
        </w:rPr>
        <w:t xml:space="preserve">fficers took </w:t>
      </w:r>
      <w:r w:rsidR="00D13DDA">
        <w:rPr>
          <w:rFonts w:ascii="TheArial" w:hAnsi="TheArial" w:cs="Arial"/>
          <w:sz w:val="24"/>
          <w:szCs w:val="24"/>
        </w:rPr>
        <w:t>office,</w:t>
      </w:r>
      <w:r>
        <w:rPr>
          <w:rFonts w:ascii="TheArial" w:hAnsi="TheArial" w:cs="Arial"/>
          <w:sz w:val="24"/>
          <w:szCs w:val="24"/>
        </w:rPr>
        <w:t xml:space="preserve"> </w:t>
      </w:r>
      <w:r w:rsidR="00CD0097">
        <w:rPr>
          <w:rFonts w:ascii="TheArial" w:hAnsi="TheArial" w:cs="Arial"/>
          <w:sz w:val="24"/>
          <w:szCs w:val="24"/>
        </w:rPr>
        <w:t xml:space="preserve">and </w:t>
      </w:r>
      <w:r>
        <w:rPr>
          <w:rFonts w:ascii="TheArial" w:hAnsi="TheArial" w:cs="Arial"/>
          <w:sz w:val="24"/>
          <w:szCs w:val="24"/>
        </w:rPr>
        <w:t xml:space="preserve">the first order of business was to give the members their dues back and that was $6 per </w:t>
      </w:r>
      <w:r w:rsidR="008C30BB">
        <w:rPr>
          <w:rFonts w:ascii="TheArial" w:hAnsi="TheArial" w:cs="Arial"/>
          <w:sz w:val="24"/>
          <w:szCs w:val="24"/>
        </w:rPr>
        <w:t>month,</w:t>
      </w:r>
      <w:r w:rsidR="001531E0">
        <w:rPr>
          <w:rFonts w:ascii="TheArial" w:hAnsi="TheArial" w:cs="Arial"/>
          <w:sz w:val="24"/>
          <w:szCs w:val="24"/>
        </w:rPr>
        <w:t xml:space="preserve"> and we couldn’t afford that.</w:t>
      </w:r>
      <w:r>
        <w:rPr>
          <w:rFonts w:ascii="TheArial" w:hAnsi="TheArial" w:cs="Arial"/>
          <w:sz w:val="24"/>
          <w:szCs w:val="24"/>
        </w:rPr>
        <w:t xml:space="preserve">  This is your money and there’s nothing we can’t accomplish together once we get the separation out of the way. The leaders </w:t>
      </w:r>
      <w:proofErr w:type="gramStart"/>
      <w:r>
        <w:rPr>
          <w:rFonts w:ascii="TheArial" w:hAnsi="TheArial" w:cs="Arial"/>
          <w:sz w:val="24"/>
          <w:szCs w:val="24"/>
        </w:rPr>
        <w:t>have to</w:t>
      </w:r>
      <w:proofErr w:type="gramEnd"/>
      <w:r>
        <w:rPr>
          <w:rFonts w:ascii="TheArial" w:hAnsi="TheArial" w:cs="Arial"/>
          <w:sz w:val="24"/>
          <w:szCs w:val="24"/>
        </w:rPr>
        <w:t xml:space="preserve"> lead. </w:t>
      </w:r>
    </w:p>
    <w:p w14:paraId="3E920232" w14:textId="77777777" w:rsidR="001531E0" w:rsidRDefault="001531E0" w:rsidP="001531E0">
      <w:pPr>
        <w:pStyle w:val="ListParagraph"/>
        <w:ind w:left="792"/>
        <w:rPr>
          <w:rFonts w:ascii="TheArial" w:hAnsi="TheArial" w:cs="Arial"/>
          <w:sz w:val="24"/>
          <w:szCs w:val="24"/>
        </w:rPr>
      </w:pPr>
    </w:p>
    <w:p w14:paraId="26245BA1" w14:textId="34B092C6" w:rsidR="0040074B" w:rsidRPr="00C762A5" w:rsidRDefault="0040074B" w:rsidP="0040074B">
      <w:pPr>
        <w:pStyle w:val="ListParagraph"/>
        <w:numPr>
          <w:ilvl w:val="0"/>
          <w:numId w:val="23"/>
        </w:numPr>
        <w:rPr>
          <w:rFonts w:ascii="TheArial" w:hAnsi="TheArial" w:cs="Arial"/>
          <w:sz w:val="24"/>
          <w:szCs w:val="24"/>
        </w:rPr>
      </w:pPr>
      <w:r>
        <w:rPr>
          <w:rFonts w:ascii="TheArial" w:hAnsi="TheArial" w:cs="Arial"/>
          <w:sz w:val="24"/>
          <w:szCs w:val="24"/>
        </w:rPr>
        <w:t xml:space="preserve"> </w:t>
      </w:r>
      <w:r w:rsidRPr="00C762A5">
        <w:rPr>
          <w:rFonts w:ascii="TheArial" w:hAnsi="TheArial" w:cs="Arial"/>
          <w:sz w:val="24"/>
          <w:szCs w:val="24"/>
        </w:rPr>
        <w:t xml:space="preserve">Financial Secretary/Treasurer Lindsay gave the following financial report for the month of </w:t>
      </w:r>
      <w:sdt>
        <w:sdtPr>
          <w:rPr>
            <w:rFonts w:ascii="TheArial" w:hAnsi="TheArial" w:cs="Arial"/>
            <w:sz w:val="24"/>
            <w:szCs w:val="24"/>
          </w:rPr>
          <w:alias w:val="month"/>
          <w:tag w:val="month"/>
          <w:id w:val="615954189"/>
          <w:placeholder>
            <w:docPart w:val="E44560F6A8EE4B65A0DC53AEE2EDE222"/>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E664CF">
            <w:rPr>
              <w:rFonts w:ascii="TheArial" w:hAnsi="TheArial" w:cs="Arial"/>
              <w:sz w:val="24"/>
              <w:szCs w:val="24"/>
            </w:rPr>
            <w:t>December</w:t>
          </w:r>
        </w:sdtContent>
      </w:sdt>
      <w:r w:rsidRPr="00C762A5">
        <w:rPr>
          <w:rFonts w:ascii="TheArial" w:hAnsi="TheArial" w:cs="Arial"/>
          <w:sz w:val="24"/>
          <w:szCs w:val="24"/>
        </w:rPr>
        <w:t xml:space="preserve">: </w:t>
      </w:r>
    </w:p>
    <w:p w14:paraId="5BDBF6D2" w14:textId="195811DD" w:rsidR="0040074B" w:rsidRPr="00980A88" w:rsidRDefault="0040074B" w:rsidP="0040074B">
      <w:pPr>
        <w:rPr>
          <w:rFonts w:ascii="TheArial" w:hAnsi="TheArial" w:cs="Arial"/>
          <w:sz w:val="24"/>
          <w:szCs w:val="24"/>
        </w:rPr>
      </w:pPr>
      <w:r>
        <w:rPr>
          <w:rFonts w:ascii="TheArial" w:hAnsi="TheArial" w:cs="Arial"/>
          <w:sz w:val="24"/>
          <w:szCs w:val="24"/>
        </w:rPr>
        <w:t xml:space="preserve">       </w:t>
      </w:r>
      <w:r w:rsidR="00E664CF">
        <w:rPr>
          <w:rFonts w:ascii="TheArial" w:hAnsi="TheArial" w:cs="Arial"/>
          <w:sz w:val="24"/>
          <w:szCs w:val="24"/>
        </w:rPr>
        <w:t>December</w:t>
      </w:r>
      <w:r w:rsidR="00FC4AC0">
        <w:rPr>
          <w:rFonts w:ascii="TheArial" w:hAnsi="TheArial" w:cs="Arial"/>
          <w:sz w:val="24"/>
          <w:szCs w:val="24"/>
        </w:rPr>
        <w:t xml:space="preserve"> </w:t>
      </w:r>
      <w:r w:rsidRPr="00980A88">
        <w:rPr>
          <w:rFonts w:ascii="TheArial" w:hAnsi="TheArial" w:cs="Arial"/>
          <w:sz w:val="24"/>
          <w:szCs w:val="24"/>
        </w:rPr>
        <w:t>20</w:t>
      </w:r>
      <w:r>
        <w:rPr>
          <w:rFonts w:ascii="TheArial" w:hAnsi="TheArial" w:cs="Arial"/>
          <w:sz w:val="24"/>
          <w:szCs w:val="24"/>
        </w:rPr>
        <w:t>22</w:t>
      </w:r>
      <w:r w:rsidRPr="00980A88">
        <w:rPr>
          <w:rFonts w:ascii="TheArial" w:hAnsi="TheArial" w:cs="Arial"/>
          <w:sz w:val="24"/>
          <w:szCs w:val="24"/>
        </w:rPr>
        <w:t xml:space="preserve"> Financial Report:</w:t>
      </w:r>
    </w:p>
    <w:p w14:paraId="2098AD22" w14:textId="0C525F29" w:rsidR="0040074B" w:rsidRPr="00980A88" w:rsidRDefault="0040074B" w:rsidP="0040074B">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Deposits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1</w:t>
      </w:r>
      <w:r w:rsidR="009F785D">
        <w:rPr>
          <w:rFonts w:ascii="TheArial" w:eastAsia="Times New Roman" w:hAnsi="TheArial" w:cs="Arial"/>
          <w:color w:val="000000"/>
          <w:sz w:val="24"/>
          <w:szCs w:val="24"/>
        </w:rPr>
        <w:t xml:space="preserve">3, </w:t>
      </w:r>
      <w:r w:rsidR="00B2536F">
        <w:rPr>
          <w:rFonts w:ascii="TheArial" w:eastAsia="Times New Roman" w:hAnsi="TheArial" w:cs="Arial"/>
          <w:color w:val="000000"/>
          <w:sz w:val="24"/>
          <w:szCs w:val="24"/>
        </w:rPr>
        <w:t>809.52</w:t>
      </w:r>
    </w:p>
    <w:p w14:paraId="1C36B8D6" w14:textId="1D8BC2D5" w:rsidR="0040074B" w:rsidRPr="000D3CF4" w:rsidRDefault="0040074B" w:rsidP="0040074B">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Checks                       </w:t>
      </w:r>
      <w:r w:rsidRPr="00980A88">
        <w:rPr>
          <w:rFonts w:ascii="TheArial" w:eastAsia="Times New Roman" w:hAnsi="TheArial" w:cs="Arial"/>
          <w:color w:val="000000"/>
          <w:sz w:val="24"/>
          <w:szCs w:val="24"/>
        </w:rPr>
        <w:t xml:space="preserve">$ </w:t>
      </w:r>
      <w:r w:rsidR="00B2536F">
        <w:rPr>
          <w:rFonts w:ascii="TheArial" w:eastAsia="Times New Roman" w:hAnsi="TheArial" w:cs="Arial"/>
          <w:color w:val="000000"/>
          <w:sz w:val="24"/>
          <w:szCs w:val="24"/>
        </w:rPr>
        <w:t>22</w:t>
      </w:r>
      <w:r w:rsidR="008C30BB">
        <w:rPr>
          <w:rFonts w:ascii="TheArial" w:eastAsia="Times New Roman" w:hAnsi="TheArial" w:cs="Arial"/>
          <w:color w:val="000000"/>
          <w:sz w:val="24"/>
          <w:szCs w:val="24"/>
        </w:rPr>
        <w:t xml:space="preserve">, </w:t>
      </w:r>
      <w:r w:rsidR="00B2536F">
        <w:rPr>
          <w:rFonts w:ascii="TheArial" w:eastAsia="Times New Roman" w:hAnsi="TheArial" w:cs="Arial"/>
          <w:color w:val="000000"/>
          <w:sz w:val="24"/>
          <w:szCs w:val="24"/>
        </w:rPr>
        <w:t>515.5</w:t>
      </w:r>
      <w:r w:rsidR="008C30BB">
        <w:rPr>
          <w:rFonts w:ascii="TheArial" w:eastAsia="Times New Roman" w:hAnsi="TheArial" w:cs="Arial"/>
          <w:color w:val="000000"/>
          <w:sz w:val="24"/>
          <w:szCs w:val="24"/>
        </w:rPr>
        <w:t>9</w:t>
      </w:r>
    </w:p>
    <w:p w14:paraId="7A5DA827" w14:textId="77777777" w:rsidR="0040074B" w:rsidRPr="00980A88" w:rsidRDefault="0040074B" w:rsidP="0040074B">
      <w:pPr>
        <w:rPr>
          <w:rFonts w:ascii="TheArial" w:eastAsia="Times New Roman" w:hAnsi="TheArial" w:cs="Arial"/>
          <w:color w:val="000000"/>
          <w:sz w:val="24"/>
          <w:szCs w:val="24"/>
        </w:rPr>
      </w:pPr>
      <w:r w:rsidRPr="00980A88">
        <w:rPr>
          <w:rFonts w:ascii="TheArial" w:eastAsia="Times New Roman" w:hAnsi="TheArial" w:cs="Arial"/>
          <w:color w:val="000000"/>
          <w:sz w:val="24"/>
          <w:szCs w:val="24"/>
        </w:rPr>
        <w:lastRenderedPageBreak/>
        <w:t>The account balances are:</w:t>
      </w:r>
    </w:p>
    <w:p w14:paraId="7608EC22" w14:textId="30E8534F" w:rsidR="0040074B" w:rsidRPr="00980A88" w:rsidRDefault="0040074B" w:rsidP="0040074B">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Checking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B2536F">
        <w:rPr>
          <w:rFonts w:ascii="TheArial" w:eastAsia="Times New Roman" w:hAnsi="TheArial" w:cs="Arial"/>
          <w:color w:val="000000"/>
          <w:sz w:val="24"/>
          <w:szCs w:val="24"/>
        </w:rPr>
        <w:t>8</w:t>
      </w:r>
      <w:r w:rsidR="008C30BB">
        <w:rPr>
          <w:rFonts w:ascii="TheArial" w:eastAsia="Times New Roman" w:hAnsi="TheArial" w:cs="Arial"/>
          <w:color w:val="000000"/>
          <w:sz w:val="24"/>
          <w:szCs w:val="24"/>
        </w:rPr>
        <w:t>9, 530.83</w:t>
      </w:r>
    </w:p>
    <w:p w14:paraId="4F57B9E1" w14:textId="5BD0D883"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Savings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175052">
        <w:rPr>
          <w:rFonts w:ascii="TheArial" w:eastAsia="Times New Roman" w:hAnsi="TheArial" w:cs="Arial"/>
          <w:color w:val="000000"/>
          <w:sz w:val="24"/>
          <w:szCs w:val="24"/>
        </w:rPr>
        <w:t>76, 2</w:t>
      </w:r>
      <w:r w:rsidR="00B2536F">
        <w:rPr>
          <w:rFonts w:ascii="TheArial" w:eastAsia="Times New Roman" w:hAnsi="TheArial" w:cs="Arial"/>
          <w:color w:val="000000"/>
          <w:sz w:val="24"/>
          <w:szCs w:val="24"/>
        </w:rPr>
        <w:t>94</w:t>
      </w:r>
      <w:r w:rsidR="00175052">
        <w:rPr>
          <w:rFonts w:ascii="TheArial" w:eastAsia="Times New Roman" w:hAnsi="TheArial" w:cs="Arial"/>
          <w:color w:val="000000"/>
          <w:sz w:val="24"/>
          <w:szCs w:val="24"/>
        </w:rPr>
        <w:t>.</w:t>
      </w:r>
      <w:r w:rsidR="00B2536F">
        <w:rPr>
          <w:rFonts w:ascii="TheArial" w:eastAsia="Times New Roman" w:hAnsi="TheArial" w:cs="Arial"/>
          <w:color w:val="000000"/>
          <w:sz w:val="24"/>
          <w:szCs w:val="24"/>
        </w:rPr>
        <w:t>56</w:t>
      </w:r>
    </w:p>
    <w:p w14:paraId="7382CB5F" w14:textId="760EF91F"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Building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Pr="00980A88">
        <w:rPr>
          <w:rFonts w:ascii="TheArial" w:eastAsia="Times New Roman" w:hAnsi="TheArial" w:cs="Arial"/>
          <w:color w:val="000000"/>
          <w:sz w:val="24"/>
          <w:szCs w:val="24"/>
        </w:rPr>
        <w:t>13,0</w:t>
      </w:r>
      <w:r>
        <w:rPr>
          <w:rFonts w:ascii="TheArial" w:eastAsia="Times New Roman" w:hAnsi="TheArial" w:cs="Arial"/>
          <w:color w:val="000000"/>
          <w:sz w:val="24"/>
          <w:szCs w:val="24"/>
        </w:rPr>
        <w:t>4</w:t>
      </w:r>
      <w:r w:rsidR="008C30BB">
        <w:rPr>
          <w:rFonts w:ascii="TheArial" w:eastAsia="Times New Roman" w:hAnsi="TheArial" w:cs="Arial"/>
          <w:color w:val="000000"/>
          <w:sz w:val="24"/>
          <w:szCs w:val="24"/>
        </w:rPr>
        <w:t>8</w:t>
      </w:r>
      <w:r>
        <w:rPr>
          <w:rFonts w:ascii="TheArial" w:eastAsia="Times New Roman" w:hAnsi="TheArial" w:cs="Arial"/>
          <w:color w:val="000000"/>
          <w:sz w:val="24"/>
          <w:szCs w:val="24"/>
        </w:rPr>
        <w:t>.</w:t>
      </w:r>
      <w:r w:rsidR="00B2536F">
        <w:rPr>
          <w:rFonts w:ascii="TheArial" w:eastAsia="Times New Roman" w:hAnsi="TheArial" w:cs="Arial"/>
          <w:color w:val="000000"/>
          <w:sz w:val="24"/>
          <w:szCs w:val="24"/>
        </w:rPr>
        <w:t>59</w:t>
      </w:r>
    </w:p>
    <w:p w14:paraId="7BC0E528" w14:textId="37780ACE"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Retiree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Pr="00980A88">
        <w:rPr>
          <w:rFonts w:ascii="TheArial" w:eastAsia="Times New Roman" w:hAnsi="TheArial" w:cs="Arial"/>
          <w:color w:val="000000"/>
          <w:sz w:val="24"/>
          <w:szCs w:val="24"/>
        </w:rPr>
        <w:t>15,3</w:t>
      </w:r>
      <w:r>
        <w:rPr>
          <w:rFonts w:ascii="TheArial" w:eastAsia="Times New Roman" w:hAnsi="TheArial" w:cs="Arial"/>
          <w:color w:val="000000"/>
          <w:sz w:val="24"/>
          <w:szCs w:val="24"/>
        </w:rPr>
        <w:t>6</w:t>
      </w:r>
      <w:r w:rsidR="00B2536F">
        <w:rPr>
          <w:rFonts w:ascii="TheArial" w:eastAsia="Times New Roman" w:hAnsi="TheArial" w:cs="Arial"/>
          <w:color w:val="000000"/>
          <w:sz w:val="24"/>
          <w:szCs w:val="24"/>
        </w:rPr>
        <w:t>4</w:t>
      </w:r>
      <w:r>
        <w:rPr>
          <w:rFonts w:ascii="TheArial" w:eastAsia="Times New Roman" w:hAnsi="TheArial" w:cs="Arial"/>
          <w:color w:val="000000"/>
          <w:sz w:val="24"/>
          <w:szCs w:val="24"/>
        </w:rPr>
        <w:t>.</w:t>
      </w:r>
      <w:r w:rsidR="00B2536F">
        <w:rPr>
          <w:rFonts w:ascii="TheArial" w:eastAsia="Times New Roman" w:hAnsi="TheArial" w:cs="Arial"/>
          <w:color w:val="000000"/>
          <w:sz w:val="24"/>
          <w:szCs w:val="24"/>
        </w:rPr>
        <w:t>88</w:t>
      </w:r>
    </w:p>
    <w:p w14:paraId="3224343B" w14:textId="13435416" w:rsidR="0040074B" w:rsidRPr="0022688E"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Hall Rental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11, 98</w:t>
      </w:r>
      <w:r w:rsidR="00B2536F">
        <w:rPr>
          <w:rFonts w:ascii="TheArial" w:eastAsia="Times New Roman" w:hAnsi="TheArial" w:cs="Arial"/>
          <w:color w:val="000000"/>
          <w:sz w:val="24"/>
          <w:szCs w:val="24"/>
        </w:rPr>
        <w:t>9</w:t>
      </w:r>
      <w:r>
        <w:rPr>
          <w:rFonts w:ascii="TheArial" w:eastAsia="Times New Roman" w:hAnsi="TheArial" w:cs="Arial"/>
          <w:color w:val="000000"/>
          <w:sz w:val="24"/>
          <w:szCs w:val="24"/>
        </w:rPr>
        <w:t>.</w:t>
      </w:r>
      <w:r w:rsidR="00B2536F">
        <w:rPr>
          <w:rFonts w:ascii="TheArial" w:eastAsia="Times New Roman" w:hAnsi="TheArial" w:cs="Arial"/>
          <w:color w:val="000000"/>
          <w:sz w:val="24"/>
          <w:szCs w:val="24"/>
        </w:rPr>
        <w:t>84</w:t>
      </w:r>
    </w:p>
    <w:p w14:paraId="31F48949" w14:textId="0715764F" w:rsidR="0040074B" w:rsidRPr="00462111" w:rsidRDefault="0040074B" w:rsidP="0040074B">
      <w:pPr>
        <w:pStyle w:val="ListParagraph"/>
        <w:numPr>
          <w:ilvl w:val="0"/>
          <w:numId w:val="2"/>
        </w:numPr>
        <w:rPr>
          <w:rFonts w:ascii="TheArial" w:hAnsi="TheArial" w:cs="Arial"/>
          <w:sz w:val="24"/>
          <w:szCs w:val="24"/>
        </w:rPr>
      </w:pPr>
      <w:r>
        <w:rPr>
          <w:rFonts w:ascii="TheArial" w:eastAsia="Times New Roman" w:hAnsi="TheArial" w:cs="Arial"/>
          <w:color w:val="000000"/>
          <w:sz w:val="24"/>
          <w:szCs w:val="24"/>
        </w:rPr>
        <w:t xml:space="preserve">Convention </w:t>
      </w:r>
      <w:proofErr w:type="gramStart"/>
      <w:r>
        <w:rPr>
          <w:rFonts w:ascii="TheArial" w:eastAsia="Times New Roman" w:hAnsi="TheArial" w:cs="Arial"/>
          <w:color w:val="000000"/>
          <w:sz w:val="24"/>
          <w:szCs w:val="24"/>
        </w:rPr>
        <w:t>Fund  $</w:t>
      </w:r>
      <w:proofErr w:type="gramEnd"/>
      <w:r>
        <w:rPr>
          <w:rFonts w:ascii="TheArial" w:eastAsia="Times New Roman" w:hAnsi="TheArial" w:cs="Arial"/>
          <w:color w:val="000000"/>
          <w:sz w:val="24"/>
          <w:szCs w:val="24"/>
        </w:rPr>
        <w:t xml:space="preserve"> 18,0</w:t>
      </w:r>
      <w:r w:rsidR="00B2536F">
        <w:rPr>
          <w:rFonts w:ascii="TheArial" w:eastAsia="Times New Roman" w:hAnsi="TheArial" w:cs="Arial"/>
          <w:color w:val="000000"/>
          <w:sz w:val="24"/>
          <w:szCs w:val="24"/>
        </w:rPr>
        <w:t>11</w:t>
      </w:r>
      <w:r>
        <w:rPr>
          <w:rFonts w:ascii="TheArial" w:eastAsia="Times New Roman" w:hAnsi="TheArial" w:cs="Arial"/>
          <w:color w:val="000000"/>
          <w:sz w:val="24"/>
          <w:szCs w:val="24"/>
        </w:rPr>
        <w:t>.</w:t>
      </w:r>
      <w:r w:rsidR="00B2536F">
        <w:rPr>
          <w:rFonts w:ascii="TheArial" w:eastAsia="Times New Roman" w:hAnsi="TheArial" w:cs="Arial"/>
          <w:color w:val="000000"/>
          <w:sz w:val="24"/>
          <w:szCs w:val="24"/>
        </w:rPr>
        <w:t>38</w:t>
      </w:r>
    </w:p>
    <w:p w14:paraId="0D4384CC" w14:textId="13A640EC" w:rsidR="0040074B" w:rsidRDefault="002E09EA" w:rsidP="0040074B">
      <w:pPr>
        <w:ind w:left="360"/>
        <w:rPr>
          <w:rFonts w:ascii="TheArial" w:hAnsi="TheArial" w:cs="Arial"/>
          <w:sz w:val="24"/>
          <w:szCs w:val="24"/>
        </w:rPr>
      </w:pPr>
      <w:r>
        <w:rPr>
          <w:rFonts w:ascii="TheArial" w:hAnsi="TheArial" w:cs="Arial"/>
          <w:sz w:val="24"/>
          <w:szCs w:val="24"/>
        </w:rPr>
        <w:t xml:space="preserve">Brother </w:t>
      </w:r>
      <w:r w:rsidR="00B2536F">
        <w:rPr>
          <w:rFonts w:ascii="TheArial" w:hAnsi="TheArial" w:cs="Arial"/>
          <w:sz w:val="24"/>
          <w:szCs w:val="24"/>
        </w:rPr>
        <w:t xml:space="preserve">Harris </w:t>
      </w:r>
      <w:r w:rsidR="0040074B">
        <w:rPr>
          <w:rFonts w:ascii="TheArial" w:hAnsi="TheArial" w:cs="Arial"/>
          <w:sz w:val="24"/>
          <w:szCs w:val="24"/>
        </w:rPr>
        <w:t xml:space="preserve">made a motion to accept the financial report as read, with a second by Brother </w:t>
      </w:r>
      <w:r w:rsidR="000C1115">
        <w:rPr>
          <w:rFonts w:ascii="TheArial" w:hAnsi="TheArial" w:cs="Arial"/>
          <w:sz w:val="24"/>
          <w:szCs w:val="24"/>
        </w:rPr>
        <w:t>Craig</w:t>
      </w:r>
      <w:r>
        <w:rPr>
          <w:rFonts w:ascii="TheArial" w:hAnsi="TheArial" w:cs="Arial"/>
          <w:sz w:val="24"/>
          <w:szCs w:val="24"/>
        </w:rPr>
        <w:t>.</w:t>
      </w:r>
    </w:p>
    <w:p w14:paraId="1A7EF941" w14:textId="27904FCF" w:rsidR="000C1115" w:rsidRDefault="0040074B" w:rsidP="000C1115">
      <w:pPr>
        <w:ind w:firstLine="360"/>
        <w:rPr>
          <w:rFonts w:ascii="TheArial" w:hAnsi="TheArial" w:cs="Arial"/>
          <w:sz w:val="24"/>
          <w:szCs w:val="24"/>
        </w:rPr>
      </w:pPr>
      <w:r>
        <w:rPr>
          <w:rFonts w:ascii="TheArial" w:hAnsi="TheArial" w:cs="Arial"/>
          <w:sz w:val="24"/>
          <w:szCs w:val="24"/>
        </w:rPr>
        <w:t>The Motion carried.</w:t>
      </w:r>
    </w:p>
    <w:p w14:paraId="66527DA8" w14:textId="05AB7E7C" w:rsidR="001531E0" w:rsidRPr="0040074B" w:rsidRDefault="001531E0" w:rsidP="001531E0">
      <w:pPr>
        <w:rPr>
          <w:rFonts w:ascii="TheArial" w:hAnsi="TheArial" w:cs="Arial"/>
          <w:sz w:val="24"/>
          <w:szCs w:val="24"/>
        </w:rPr>
      </w:pPr>
      <w:r w:rsidRPr="005947F4">
        <w:rPr>
          <w:rFonts w:ascii="TheArial" w:hAnsi="TheArial" w:cs="Arial"/>
          <w:sz w:val="24"/>
          <w:szCs w:val="24"/>
        </w:rPr>
        <w:t>The following items were brought up under good of the Association:</w:t>
      </w:r>
    </w:p>
    <w:p w14:paraId="798B7ED2" w14:textId="5CF3BFA6" w:rsidR="001531E0" w:rsidRDefault="001531E0" w:rsidP="001531E0">
      <w:pPr>
        <w:pStyle w:val="ListParagraph"/>
        <w:numPr>
          <w:ilvl w:val="0"/>
          <w:numId w:val="23"/>
        </w:numPr>
        <w:rPr>
          <w:rFonts w:ascii="TheArial" w:hAnsi="TheArial" w:cs="Arial"/>
          <w:sz w:val="24"/>
          <w:szCs w:val="24"/>
        </w:rPr>
      </w:pPr>
      <w:r>
        <w:rPr>
          <w:rFonts w:ascii="TheArial" w:hAnsi="TheArial" w:cs="Arial"/>
          <w:sz w:val="24"/>
          <w:szCs w:val="24"/>
        </w:rPr>
        <w:t xml:space="preserve"> </w:t>
      </w:r>
      <w:r w:rsidR="00D67A0C">
        <w:rPr>
          <w:rFonts w:ascii="TheArial" w:hAnsi="TheArial" w:cs="Arial"/>
          <w:sz w:val="24"/>
          <w:szCs w:val="24"/>
        </w:rPr>
        <w:t xml:space="preserve">Brother Kirkland addressed the membership stating that the first order of </w:t>
      </w:r>
      <w:r>
        <w:rPr>
          <w:rFonts w:ascii="TheArial" w:hAnsi="TheArial" w:cs="Arial"/>
          <w:sz w:val="24"/>
          <w:szCs w:val="24"/>
        </w:rPr>
        <w:t>business is</w:t>
      </w:r>
      <w:r w:rsidR="00D67A0C">
        <w:rPr>
          <w:rFonts w:ascii="TheArial" w:hAnsi="TheArial" w:cs="Arial"/>
          <w:sz w:val="24"/>
          <w:szCs w:val="24"/>
        </w:rPr>
        <w:t xml:space="preserve"> that we had charges presented at the December monthly </w:t>
      </w:r>
      <w:r w:rsidR="00D13DDA">
        <w:rPr>
          <w:rFonts w:ascii="TheArial" w:hAnsi="TheArial" w:cs="Arial"/>
          <w:sz w:val="24"/>
          <w:szCs w:val="24"/>
        </w:rPr>
        <w:t>meeting,</w:t>
      </w:r>
      <w:r w:rsidR="00D67A0C">
        <w:rPr>
          <w:rFonts w:ascii="TheArial" w:hAnsi="TheArial" w:cs="Arial"/>
          <w:sz w:val="24"/>
          <w:szCs w:val="24"/>
        </w:rPr>
        <w:t xml:space="preserve"> </w:t>
      </w:r>
      <w:r>
        <w:rPr>
          <w:rFonts w:ascii="TheArial" w:hAnsi="TheArial" w:cs="Arial"/>
          <w:sz w:val="24"/>
          <w:szCs w:val="24"/>
        </w:rPr>
        <w:t xml:space="preserve">so I need to appoint a committee of three (3) disinterested members. I ask </w:t>
      </w:r>
      <w:proofErr w:type="spellStart"/>
      <w:r w:rsidR="00B2536F">
        <w:rPr>
          <w:rFonts w:ascii="TheArial" w:hAnsi="TheArial" w:cs="Arial"/>
          <w:sz w:val="24"/>
          <w:szCs w:val="24"/>
        </w:rPr>
        <w:t>Daney</w:t>
      </w:r>
      <w:proofErr w:type="spellEnd"/>
      <w:r w:rsidR="00B2536F">
        <w:rPr>
          <w:rFonts w:ascii="TheArial" w:hAnsi="TheArial" w:cs="Arial"/>
          <w:sz w:val="24"/>
          <w:szCs w:val="24"/>
        </w:rPr>
        <w:t xml:space="preserve"> Collins, Sidney </w:t>
      </w:r>
      <w:proofErr w:type="spellStart"/>
      <w:r w:rsidR="00B2536F">
        <w:rPr>
          <w:rFonts w:ascii="TheArial" w:hAnsi="TheArial" w:cs="Arial"/>
          <w:sz w:val="24"/>
          <w:szCs w:val="24"/>
        </w:rPr>
        <w:t>Caywood</w:t>
      </w:r>
      <w:proofErr w:type="spellEnd"/>
      <w:r w:rsidR="00B2536F">
        <w:rPr>
          <w:rFonts w:ascii="TheArial" w:hAnsi="TheArial" w:cs="Arial"/>
          <w:sz w:val="24"/>
          <w:szCs w:val="24"/>
        </w:rPr>
        <w:t xml:space="preserve"> and John Evers to chair that meeting </w:t>
      </w:r>
      <w:r>
        <w:rPr>
          <w:rFonts w:ascii="TheArial" w:hAnsi="TheArial" w:cs="Arial"/>
          <w:sz w:val="24"/>
          <w:szCs w:val="24"/>
        </w:rPr>
        <w:t xml:space="preserve">and they are </w:t>
      </w:r>
      <w:r w:rsidR="00B2536F">
        <w:rPr>
          <w:rFonts w:ascii="TheArial" w:hAnsi="TheArial" w:cs="Arial"/>
          <w:sz w:val="24"/>
          <w:szCs w:val="24"/>
        </w:rPr>
        <w:t>task</w:t>
      </w:r>
      <w:r>
        <w:rPr>
          <w:rFonts w:ascii="TheArial" w:hAnsi="TheArial" w:cs="Arial"/>
          <w:sz w:val="24"/>
          <w:szCs w:val="24"/>
        </w:rPr>
        <w:t>ed</w:t>
      </w:r>
      <w:r w:rsidR="00B2536F">
        <w:rPr>
          <w:rFonts w:ascii="TheArial" w:hAnsi="TheArial" w:cs="Arial"/>
          <w:sz w:val="24"/>
          <w:szCs w:val="24"/>
        </w:rPr>
        <w:t xml:space="preserve"> </w:t>
      </w:r>
      <w:r>
        <w:rPr>
          <w:rFonts w:ascii="TheArial" w:hAnsi="TheArial" w:cs="Arial"/>
          <w:sz w:val="24"/>
          <w:szCs w:val="24"/>
        </w:rPr>
        <w:t>with</w:t>
      </w:r>
      <w:r w:rsidR="00B2536F">
        <w:rPr>
          <w:rFonts w:ascii="TheArial" w:hAnsi="TheArial" w:cs="Arial"/>
          <w:sz w:val="24"/>
          <w:szCs w:val="24"/>
        </w:rPr>
        <w:t xml:space="preserve"> </w:t>
      </w:r>
      <w:r w:rsidR="00D67A0C">
        <w:rPr>
          <w:rFonts w:ascii="TheArial" w:hAnsi="TheArial" w:cs="Arial"/>
          <w:sz w:val="24"/>
          <w:szCs w:val="24"/>
        </w:rPr>
        <w:t>reporting</w:t>
      </w:r>
      <w:r w:rsidR="00B2536F">
        <w:rPr>
          <w:rFonts w:ascii="TheArial" w:hAnsi="TheArial" w:cs="Arial"/>
          <w:sz w:val="24"/>
          <w:szCs w:val="24"/>
        </w:rPr>
        <w:t xml:space="preserve"> the findings at the </w:t>
      </w:r>
      <w:r>
        <w:rPr>
          <w:rFonts w:ascii="TheArial" w:hAnsi="TheArial" w:cs="Arial"/>
          <w:sz w:val="24"/>
          <w:szCs w:val="24"/>
        </w:rPr>
        <w:t>March</w:t>
      </w:r>
      <w:r w:rsidR="00B2536F">
        <w:rPr>
          <w:rFonts w:ascii="TheArial" w:hAnsi="TheArial" w:cs="Arial"/>
          <w:sz w:val="24"/>
          <w:szCs w:val="24"/>
        </w:rPr>
        <w:t xml:space="preserve"> meeting. </w:t>
      </w:r>
      <w:r>
        <w:rPr>
          <w:rFonts w:ascii="TheArial" w:hAnsi="TheArial" w:cs="Arial"/>
          <w:sz w:val="24"/>
          <w:szCs w:val="24"/>
        </w:rPr>
        <w:t>Brother Kirkland stated the second order of business is</w:t>
      </w:r>
      <w:r w:rsidR="00B2536F" w:rsidRPr="001531E0">
        <w:rPr>
          <w:rFonts w:ascii="TheArial" w:hAnsi="TheArial" w:cs="Arial"/>
          <w:sz w:val="24"/>
          <w:szCs w:val="24"/>
        </w:rPr>
        <w:t xml:space="preserve"> to address the vacancies. </w:t>
      </w:r>
      <w:r w:rsidR="005947F4" w:rsidRPr="001531E0">
        <w:rPr>
          <w:rFonts w:ascii="TheArial" w:hAnsi="TheArial" w:cs="Arial"/>
          <w:sz w:val="24"/>
          <w:szCs w:val="24"/>
        </w:rPr>
        <w:t xml:space="preserve"> </w:t>
      </w:r>
    </w:p>
    <w:p w14:paraId="0871DAF3" w14:textId="13977429" w:rsidR="00B2536F" w:rsidRPr="001531E0" w:rsidRDefault="00B2536F" w:rsidP="001531E0">
      <w:pPr>
        <w:pStyle w:val="ListParagraph"/>
        <w:numPr>
          <w:ilvl w:val="1"/>
          <w:numId w:val="23"/>
        </w:numPr>
        <w:rPr>
          <w:rFonts w:ascii="TheArial" w:hAnsi="TheArial" w:cs="Arial"/>
          <w:sz w:val="24"/>
          <w:szCs w:val="24"/>
        </w:rPr>
      </w:pPr>
      <w:r w:rsidRPr="001531E0">
        <w:rPr>
          <w:rFonts w:ascii="TheArial" w:hAnsi="TheArial" w:cs="Arial"/>
          <w:sz w:val="24"/>
          <w:szCs w:val="24"/>
        </w:rPr>
        <w:t>Brother Holbrook ma</w:t>
      </w:r>
      <w:r w:rsidR="001531E0">
        <w:rPr>
          <w:rFonts w:ascii="TheArial" w:hAnsi="TheArial" w:cs="Arial"/>
          <w:sz w:val="24"/>
          <w:szCs w:val="24"/>
        </w:rPr>
        <w:t>de</w:t>
      </w:r>
      <w:r w:rsidRPr="001531E0">
        <w:rPr>
          <w:rFonts w:ascii="TheArial" w:hAnsi="TheArial" w:cs="Arial"/>
          <w:sz w:val="24"/>
          <w:szCs w:val="24"/>
        </w:rPr>
        <w:t xml:space="preserve"> a motion</w:t>
      </w:r>
      <w:r w:rsidR="00EC2508">
        <w:rPr>
          <w:rFonts w:ascii="TheArial" w:hAnsi="TheArial" w:cs="Arial"/>
          <w:sz w:val="24"/>
          <w:szCs w:val="24"/>
        </w:rPr>
        <w:t xml:space="preserve"> stating</w:t>
      </w:r>
      <w:r w:rsidRPr="001531E0">
        <w:rPr>
          <w:rFonts w:ascii="TheArial" w:hAnsi="TheArial" w:cs="Arial"/>
          <w:sz w:val="24"/>
          <w:szCs w:val="24"/>
        </w:rPr>
        <w:t xml:space="preserve"> in addition to </w:t>
      </w:r>
      <w:r w:rsidR="001531E0">
        <w:rPr>
          <w:rFonts w:ascii="TheArial" w:hAnsi="TheArial" w:cs="Arial"/>
          <w:sz w:val="24"/>
          <w:szCs w:val="24"/>
        </w:rPr>
        <w:t>the P</w:t>
      </w:r>
      <w:r w:rsidRPr="001531E0">
        <w:rPr>
          <w:rFonts w:ascii="TheArial" w:hAnsi="TheArial" w:cs="Arial"/>
          <w:sz w:val="24"/>
          <w:szCs w:val="24"/>
        </w:rPr>
        <w:t xml:space="preserve">resident and </w:t>
      </w:r>
      <w:r w:rsidR="001531E0">
        <w:rPr>
          <w:rFonts w:ascii="TheArial" w:hAnsi="TheArial" w:cs="Arial"/>
          <w:sz w:val="24"/>
          <w:szCs w:val="24"/>
        </w:rPr>
        <w:t>V</w:t>
      </w:r>
      <w:r w:rsidRPr="001531E0">
        <w:rPr>
          <w:rFonts w:ascii="TheArial" w:hAnsi="TheArial" w:cs="Arial"/>
          <w:sz w:val="24"/>
          <w:szCs w:val="24"/>
        </w:rPr>
        <w:t xml:space="preserve">ice </w:t>
      </w:r>
      <w:r w:rsidR="001531E0">
        <w:rPr>
          <w:rFonts w:ascii="TheArial" w:hAnsi="TheArial" w:cs="Arial"/>
          <w:sz w:val="24"/>
          <w:szCs w:val="24"/>
        </w:rPr>
        <w:t>P</w:t>
      </w:r>
      <w:r w:rsidRPr="001531E0">
        <w:rPr>
          <w:rFonts w:ascii="TheArial" w:hAnsi="TheArial" w:cs="Arial"/>
          <w:sz w:val="24"/>
          <w:szCs w:val="24"/>
        </w:rPr>
        <w:t xml:space="preserve">resident we will add </w:t>
      </w:r>
      <w:r w:rsidR="00D67A0C" w:rsidRPr="001531E0">
        <w:rPr>
          <w:rFonts w:ascii="TheArial" w:hAnsi="TheArial" w:cs="Arial"/>
          <w:sz w:val="24"/>
          <w:szCs w:val="24"/>
        </w:rPr>
        <w:t>Sergeant</w:t>
      </w:r>
      <w:r w:rsidRPr="001531E0">
        <w:rPr>
          <w:rFonts w:ascii="TheArial" w:hAnsi="TheArial" w:cs="Arial"/>
          <w:sz w:val="24"/>
          <w:szCs w:val="24"/>
        </w:rPr>
        <w:t xml:space="preserve"> at Arms to fill that vacanc</w:t>
      </w:r>
      <w:r w:rsidR="00D67A0C" w:rsidRPr="001531E0">
        <w:rPr>
          <w:rFonts w:ascii="TheArial" w:hAnsi="TheArial" w:cs="Arial"/>
          <w:sz w:val="24"/>
          <w:szCs w:val="24"/>
        </w:rPr>
        <w:t xml:space="preserve">y with a second by Brother McNulty. </w:t>
      </w:r>
      <w:r w:rsidR="001531E0">
        <w:rPr>
          <w:rFonts w:ascii="TheArial" w:hAnsi="TheArial" w:cs="Arial"/>
          <w:sz w:val="24"/>
          <w:szCs w:val="24"/>
        </w:rPr>
        <w:t xml:space="preserve">Brother </w:t>
      </w:r>
      <w:r w:rsidR="00D67A0C" w:rsidRPr="001531E0">
        <w:rPr>
          <w:rFonts w:ascii="TheArial" w:hAnsi="TheArial" w:cs="Arial"/>
          <w:sz w:val="24"/>
          <w:szCs w:val="24"/>
        </w:rPr>
        <w:t>Kirkland</w:t>
      </w:r>
      <w:r w:rsidR="001531E0">
        <w:rPr>
          <w:rFonts w:ascii="TheArial" w:hAnsi="TheArial" w:cs="Arial"/>
          <w:sz w:val="24"/>
          <w:szCs w:val="24"/>
        </w:rPr>
        <w:t xml:space="preserve"> stated</w:t>
      </w:r>
      <w:r w:rsidR="00D67A0C" w:rsidRPr="001531E0">
        <w:rPr>
          <w:rFonts w:ascii="TheArial" w:hAnsi="TheArial" w:cs="Arial"/>
          <w:sz w:val="24"/>
          <w:szCs w:val="24"/>
        </w:rPr>
        <w:t xml:space="preserve"> according to </w:t>
      </w:r>
      <w:r w:rsidR="001531E0">
        <w:rPr>
          <w:rFonts w:ascii="TheArial" w:hAnsi="TheArial" w:cs="Arial"/>
          <w:sz w:val="24"/>
          <w:szCs w:val="24"/>
        </w:rPr>
        <w:t xml:space="preserve">the </w:t>
      </w:r>
      <w:r w:rsidR="00D67A0C" w:rsidRPr="001531E0">
        <w:rPr>
          <w:rFonts w:ascii="TheArial" w:hAnsi="TheArial" w:cs="Arial"/>
          <w:sz w:val="24"/>
          <w:szCs w:val="24"/>
        </w:rPr>
        <w:t xml:space="preserve">labor laws you cannot serve over </w:t>
      </w:r>
      <w:r w:rsidR="001531E0">
        <w:rPr>
          <w:rFonts w:ascii="TheArial" w:hAnsi="TheArial" w:cs="Arial"/>
          <w:sz w:val="24"/>
          <w:szCs w:val="24"/>
        </w:rPr>
        <w:t>thirty-six (</w:t>
      </w:r>
      <w:r w:rsidR="00D67A0C" w:rsidRPr="001531E0">
        <w:rPr>
          <w:rFonts w:ascii="TheArial" w:hAnsi="TheArial" w:cs="Arial"/>
          <w:sz w:val="24"/>
          <w:szCs w:val="24"/>
        </w:rPr>
        <w:t>36</w:t>
      </w:r>
      <w:r w:rsidR="001531E0">
        <w:rPr>
          <w:rFonts w:ascii="TheArial" w:hAnsi="TheArial" w:cs="Arial"/>
          <w:sz w:val="24"/>
          <w:szCs w:val="24"/>
        </w:rPr>
        <w:t>)</w:t>
      </w:r>
      <w:r w:rsidR="00D67A0C" w:rsidRPr="001531E0">
        <w:rPr>
          <w:rFonts w:ascii="TheArial" w:hAnsi="TheArial" w:cs="Arial"/>
          <w:sz w:val="24"/>
          <w:szCs w:val="24"/>
        </w:rPr>
        <w:t xml:space="preserve"> months in one election term.  We will get a notice out and the intent is to have the election completed and officers installed at the March 7, 2023, meeting and if not, maybe we postpone that meeting until we get the results in. </w:t>
      </w:r>
    </w:p>
    <w:p w14:paraId="1D5B7088" w14:textId="08766C9D" w:rsidR="00D67A0C" w:rsidRDefault="00D67A0C" w:rsidP="00D67A0C">
      <w:pPr>
        <w:pStyle w:val="ListParagraph"/>
        <w:numPr>
          <w:ilvl w:val="1"/>
          <w:numId w:val="23"/>
        </w:numPr>
        <w:rPr>
          <w:rFonts w:ascii="TheArial" w:hAnsi="TheArial" w:cs="Arial"/>
          <w:sz w:val="24"/>
          <w:szCs w:val="24"/>
        </w:rPr>
      </w:pPr>
      <w:r>
        <w:rPr>
          <w:rFonts w:ascii="TheArial" w:hAnsi="TheArial" w:cs="Arial"/>
          <w:sz w:val="24"/>
          <w:szCs w:val="24"/>
        </w:rPr>
        <w:t>Brother Waltz ask what is the point of putting in the sergeant of arms when we have individuals who want to fill that position now? Why not appoint them?</w:t>
      </w:r>
    </w:p>
    <w:p w14:paraId="7CB0CEE9" w14:textId="77777777" w:rsidR="001531E0" w:rsidRDefault="00D67A0C" w:rsidP="001531E0">
      <w:pPr>
        <w:pStyle w:val="ListParagraph"/>
        <w:numPr>
          <w:ilvl w:val="2"/>
          <w:numId w:val="23"/>
        </w:numPr>
        <w:rPr>
          <w:rFonts w:ascii="TheArial" w:hAnsi="TheArial" w:cs="Arial"/>
          <w:sz w:val="24"/>
          <w:szCs w:val="24"/>
        </w:rPr>
      </w:pPr>
      <w:r>
        <w:rPr>
          <w:rFonts w:ascii="TheArial" w:hAnsi="TheArial" w:cs="Arial"/>
          <w:sz w:val="24"/>
          <w:szCs w:val="24"/>
        </w:rPr>
        <w:t xml:space="preserve">Brother Kirkland stated I am not the President, and I cannot appoint that position and I don’t know that I can get disposition from the President to fill that position. Let the membership choose. </w:t>
      </w:r>
    </w:p>
    <w:p w14:paraId="236A8947" w14:textId="4769B930" w:rsidR="000C1115" w:rsidRPr="001531E0" w:rsidRDefault="00D67A0C" w:rsidP="001531E0">
      <w:pPr>
        <w:pStyle w:val="ListParagraph"/>
        <w:numPr>
          <w:ilvl w:val="2"/>
          <w:numId w:val="23"/>
        </w:numPr>
        <w:rPr>
          <w:rFonts w:ascii="TheArial" w:hAnsi="TheArial" w:cs="Arial"/>
          <w:sz w:val="24"/>
          <w:szCs w:val="24"/>
        </w:rPr>
      </w:pPr>
      <w:r w:rsidRPr="001531E0">
        <w:rPr>
          <w:rFonts w:ascii="TheArial" w:hAnsi="TheArial" w:cs="Arial"/>
          <w:sz w:val="24"/>
          <w:szCs w:val="24"/>
        </w:rPr>
        <w:t xml:space="preserve">Sister </w:t>
      </w:r>
      <w:proofErr w:type="spellStart"/>
      <w:r w:rsidRPr="001531E0">
        <w:rPr>
          <w:rFonts w:ascii="TheArial" w:hAnsi="TheArial" w:cs="Arial"/>
          <w:sz w:val="24"/>
          <w:szCs w:val="24"/>
        </w:rPr>
        <w:t>Caywood</w:t>
      </w:r>
      <w:proofErr w:type="spellEnd"/>
      <w:r w:rsidRPr="001531E0">
        <w:rPr>
          <w:rFonts w:ascii="TheArial" w:hAnsi="TheArial" w:cs="Arial"/>
          <w:sz w:val="24"/>
          <w:szCs w:val="24"/>
        </w:rPr>
        <w:t xml:space="preserve"> </w:t>
      </w:r>
      <w:r w:rsidR="001531E0">
        <w:rPr>
          <w:rFonts w:ascii="TheArial" w:hAnsi="TheArial" w:cs="Arial"/>
          <w:sz w:val="24"/>
          <w:szCs w:val="24"/>
        </w:rPr>
        <w:t xml:space="preserve">stated </w:t>
      </w:r>
      <w:r w:rsidRPr="001531E0">
        <w:rPr>
          <w:rFonts w:ascii="TheArial" w:hAnsi="TheArial" w:cs="Arial"/>
          <w:sz w:val="24"/>
          <w:szCs w:val="24"/>
        </w:rPr>
        <w:t>I understand the Executive Boards decision</w:t>
      </w:r>
      <w:r w:rsidR="001531E0">
        <w:rPr>
          <w:rFonts w:ascii="TheArial" w:hAnsi="TheArial" w:cs="Arial"/>
          <w:sz w:val="24"/>
          <w:szCs w:val="24"/>
        </w:rPr>
        <w:t>, however the</w:t>
      </w:r>
      <w:r w:rsidRPr="001531E0">
        <w:rPr>
          <w:rFonts w:ascii="TheArial" w:hAnsi="TheArial" w:cs="Arial"/>
          <w:sz w:val="24"/>
          <w:szCs w:val="24"/>
        </w:rPr>
        <w:t xml:space="preserve"> By-Laws I read says that the election will take place for two offices </w:t>
      </w:r>
      <w:r w:rsidR="001531E0">
        <w:rPr>
          <w:rFonts w:ascii="TheArial" w:hAnsi="TheArial" w:cs="Arial"/>
          <w:sz w:val="24"/>
          <w:szCs w:val="24"/>
        </w:rPr>
        <w:t xml:space="preserve">and that is the </w:t>
      </w:r>
      <w:r w:rsidRPr="001531E0">
        <w:rPr>
          <w:rFonts w:ascii="TheArial" w:hAnsi="TheArial" w:cs="Arial"/>
          <w:sz w:val="24"/>
          <w:szCs w:val="24"/>
        </w:rPr>
        <w:t xml:space="preserve">President and Vice President. </w:t>
      </w:r>
      <w:r w:rsidR="001531E0" w:rsidRPr="001531E0">
        <w:rPr>
          <w:rFonts w:ascii="TheArial" w:hAnsi="TheArial" w:cs="Arial"/>
          <w:sz w:val="24"/>
          <w:szCs w:val="24"/>
        </w:rPr>
        <w:t>So,</w:t>
      </w:r>
      <w:r w:rsidRPr="001531E0">
        <w:rPr>
          <w:rFonts w:ascii="TheArial" w:hAnsi="TheArial" w:cs="Arial"/>
          <w:sz w:val="24"/>
          <w:szCs w:val="24"/>
        </w:rPr>
        <w:t xml:space="preserve"> if we have elections for these three (3) positions and someone loses will this give them grounds to challenge the election?</w:t>
      </w:r>
      <w:r w:rsidR="000C1115" w:rsidRPr="001531E0">
        <w:rPr>
          <w:rFonts w:ascii="TheArial" w:hAnsi="TheArial" w:cs="Arial"/>
          <w:sz w:val="24"/>
          <w:szCs w:val="24"/>
        </w:rPr>
        <w:t xml:space="preserve"> </w:t>
      </w:r>
      <w:r w:rsidRPr="001531E0">
        <w:rPr>
          <w:rFonts w:ascii="TheArial" w:hAnsi="TheArial" w:cs="Arial"/>
          <w:sz w:val="24"/>
          <w:szCs w:val="24"/>
        </w:rPr>
        <w:t xml:space="preserve">We need to make sure we do not put ourselves in that position. We need to be extra cautious especially the ways things have played out. We need to do it by the books. </w:t>
      </w:r>
    </w:p>
    <w:p w14:paraId="2FABAB25" w14:textId="30DCD911" w:rsidR="00D67A0C" w:rsidRDefault="00D67A0C" w:rsidP="00D67A0C">
      <w:pPr>
        <w:pStyle w:val="ListParagraph"/>
        <w:numPr>
          <w:ilvl w:val="0"/>
          <w:numId w:val="23"/>
        </w:numPr>
        <w:rPr>
          <w:rFonts w:ascii="TheArial" w:hAnsi="TheArial" w:cs="Arial"/>
          <w:sz w:val="24"/>
          <w:szCs w:val="24"/>
        </w:rPr>
      </w:pPr>
      <w:r>
        <w:rPr>
          <w:rFonts w:ascii="TheArial" w:hAnsi="TheArial" w:cs="Arial"/>
          <w:sz w:val="24"/>
          <w:szCs w:val="24"/>
        </w:rPr>
        <w:t xml:space="preserve"> Brother Kirkland </w:t>
      </w:r>
      <w:r w:rsidR="001531E0">
        <w:rPr>
          <w:rFonts w:ascii="TheArial" w:hAnsi="TheArial" w:cs="Arial"/>
          <w:sz w:val="24"/>
          <w:szCs w:val="24"/>
        </w:rPr>
        <w:t xml:space="preserve">addressed the membership and stated </w:t>
      </w:r>
      <w:r>
        <w:rPr>
          <w:rFonts w:ascii="TheArial" w:hAnsi="TheArial" w:cs="Arial"/>
          <w:sz w:val="24"/>
          <w:szCs w:val="24"/>
        </w:rPr>
        <w:t xml:space="preserve">if you’re a Steward in Lexington you have been asked to do the leave books and Cindi will be providing the </w:t>
      </w:r>
      <w:r w:rsidR="001531E0">
        <w:rPr>
          <w:rFonts w:ascii="TheArial" w:hAnsi="TheArial" w:cs="Arial"/>
          <w:sz w:val="24"/>
          <w:szCs w:val="24"/>
        </w:rPr>
        <w:t>training,</w:t>
      </w:r>
      <w:r>
        <w:rPr>
          <w:rFonts w:ascii="TheArial" w:hAnsi="TheArial" w:cs="Arial"/>
          <w:sz w:val="24"/>
          <w:szCs w:val="24"/>
        </w:rPr>
        <w:t xml:space="preserve"> so the leave is all done the same. </w:t>
      </w:r>
    </w:p>
    <w:p w14:paraId="623880EB" w14:textId="345000F1" w:rsidR="00683B52" w:rsidRDefault="00683B52" w:rsidP="00D67A0C">
      <w:pPr>
        <w:pStyle w:val="ListParagraph"/>
        <w:numPr>
          <w:ilvl w:val="0"/>
          <w:numId w:val="23"/>
        </w:numPr>
        <w:rPr>
          <w:rFonts w:ascii="TheArial" w:hAnsi="TheArial" w:cs="Arial"/>
          <w:sz w:val="24"/>
          <w:szCs w:val="24"/>
        </w:rPr>
      </w:pPr>
      <w:r>
        <w:rPr>
          <w:rFonts w:ascii="TheArial" w:hAnsi="TheArial" w:cs="Arial"/>
          <w:sz w:val="24"/>
          <w:szCs w:val="24"/>
        </w:rPr>
        <w:t xml:space="preserve"> Brother Kirkland ask for volunteers for the Election committee. The following members volunteered: Mike Holbrook, William Stover, John Evers, James Herren, Teresa Lee, Keisha Dunlap, Tammi Baran, and Angie Weekly. </w:t>
      </w:r>
    </w:p>
    <w:p w14:paraId="52DE59C6" w14:textId="6321F827" w:rsidR="000C1115" w:rsidRDefault="000C1115" w:rsidP="000C1115">
      <w:pPr>
        <w:rPr>
          <w:rFonts w:ascii="TheArial" w:hAnsi="TheArial" w:cs="Arial"/>
          <w:sz w:val="24"/>
          <w:szCs w:val="24"/>
        </w:rPr>
      </w:pPr>
      <w:r>
        <w:rPr>
          <w:rFonts w:ascii="TheArial" w:hAnsi="TheArial" w:cs="Arial"/>
          <w:sz w:val="24"/>
          <w:szCs w:val="24"/>
        </w:rPr>
        <w:t xml:space="preserve">The </w:t>
      </w:r>
      <w:r w:rsidR="00734B07">
        <w:rPr>
          <w:rFonts w:ascii="TheArial" w:hAnsi="TheArial" w:cs="Arial"/>
          <w:sz w:val="24"/>
          <w:szCs w:val="24"/>
        </w:rPr>
        <w:t>Motion carried</w:t>
      </w:r>
      <w:r>
        <w:rPr>
          <w:rFonts w:ascii="TheArial" w:hAnsi="TheArial" w:cs="Arial"/>
          <w:sz w:val="24"/>
          <w:szCs w:val="24"/>
        </w:rPr>
        <w:t xml:space="preserve">. </w:t>
      </w:r>
    </w:p>
    <w:p w14:paraId="76622E52" w14:textId="5B09F410" w:rsidR="00683B52" w:rsidRDefault="000C53E7" w:rsidP="00E664CF">
      <w:pPr>
        <w:pStyle w:val="ListParagraph"/>
        <w:numPr>
          <w:ilvl w:val="0"/>
          <w:numId w:val="23"/>
        </w:numPr>
        <w:rPr>
          <w:rFonts w:ascii="TheArial" w:hAnsi="TheArial" w:cs="Arial"/>
          <w:sz w:val="24"/>
          <w:szCs w:val="24"/>
        </w:rPr>
      </w:pPr>
      <w:r>
        <w:rPr>
          <w:rFonts w:ascii="TheArial" w:hAnsi="TheArial" w:cs="Arial"/>
          <w:sz w:val="24"/>
          <w:szCs w:val="24"/>
        </w:rPr>
        <w:t xml:space="preserve">  </w:t>
      </w:r>
      <w:r w:rsidR="00683B52">
        <w:rPr>
          <w:rFonts w:ascii="TheArial" w:hAnsi="TheArial" w:cs="Arial"/>
          <w:sz w:val="24"/>
          <w:szCs w:val="24"/>
        </w:rPr>
        <w:t xml:space="preserve">Brother McNulty stated it’s good to see this many people out here, it’s good to see everybody and we want to keep this place filled up. The more participation the more </w:t>
      </w:r>
      <w:r w:rsidR="00C77D5D">
        <w:rPr>
          <w:rFonts w:ascii="TheArial" w:hAnsi="TheArial" w:cs="Arial"/>
          <w:sz w:val="24"/>
          <w:szCs w:val="24"/>
        </w:rPr>
        <w:t>camaraderie</w:t>
      </w:r>
      <w:r w:rsidR="00683B52">
        <w:rPr>
          <w:rFonts w:ascii="TheArial" w:hAnsi="TheArial" w:cs="Arial"/>
          <w:sz w:val="24"/>
          <w:szCs w:val="24"/>
        </w:rPr>
        <w:t xml:space="preserve">. You </w:t>
      </w:r>
      <w:r w:rsidR="00C77D5D">
        <w:rPr>
          <w:rFonts w:ascii="TheArial" w:hAnsi="TheArial" w:cs="Arial"/>
          <w:sz w:val="24"/>
          <w:szCs w:val="24"/>
        </w:rPr>
        <w:t>may</w:t>
      </w:r>
      <w:r w:rsidR="00683B52">
        <w:rPr>
          <w:rFonts w:ascii="TheArial" w:hAnsi="TheArial" w:cs="Arial"/>
          <w:sz w:val="24"/>
          <w:szCs w:val="24"/>
        </w:rPr>
        <w:t xml:space="preserve"> think the people in Washington </w:t>
      </w:r>
      <w:r w:rsidR="00C77D5D">
        <w:rPr>
          <w:rFonts w:ascii="TheArial" w:hAnsi="TheArial" w:cs="Arial"/>
          <w:sz w:val="24"/>
          <w:szCs w:val="24"/>
        </w:rPr>
        <w:t xml:space="preserve">don’t </w:t>
      </w:r>
      <w:r w:rsidR="00683B52">
        <w:rPr>
          <w:rFonts w:ascii="TheArial" w:hAnsi="TheArial" w:cs="Arial"/>
          <w:sz w:val="24"/>
          <w:szCs w:val="24"/>
        </w:rPr>
        <w:t xml:space="preserve">know what’s going </w:t>
      </w:r>
      <w:r w:rsidR="00C77D5D">
        <w:rPr>
          <w:rFonts w:ascii="TheArial" w:hAnsi="TheArial" w:cs="Arial"/>
          <w:sz w:val="24"/>
          <w:szCs w:val="24"/>
        </w:rPr>
        <w:t>on,</w:t>
      </w:r>
      <w:r w:rsidR="00683B52">
        <w:rPr>
          <w:rFonts w:ascii="TheArial" w:hAnsi="TheArial" w:cs="Arial"/>
          <w:sz w:val="24"/>
          <w:szCs w:val="24"/>
        </w:rPr>
        <w:t xml:space="preserve"> but they do. We’ve had a lot of discussions </w:t>
      </w:r>
      <w:r w:rsidR="00C77D5D">
        <w:rPr>
          <w:rFonts w:ascii="TheArial" w:hAnsi="TheArial" w:cs="Arial"/>
          <w:sz w:val="24"/>
          <w:szCs w:val="24"/>
        </w:rPr>
        <w:t>over</w:t>
      </w:r>
      <w:r w:rsidR="00683B52">
        <w:rPr>
          <w:rFonts w:ascii="TheArial" w:hAnsi="TheArial" w:cs="Arial"/>
          <w:sz w:val="24"/>
          <w:szCs w:val="24"/>
        </w:rPr>
        <w:t xml:space="preserve"> the last several months regarding the branch and at the </w:t>
      </w:r>
      <w:proofErr w:type="spellStart"/>
      <w:r w:rsidR="00683B52">
        <w:rPr>
          <w:rFonts w:ascii="TheArial" w:hAnsi="TheArial" w:cs="Arial"/>
          <w:sz w:val="24"/>
          <w:szCs w:val="24"/>
        </w:rPr>
        <w:t>Eboard</w:t>
      </w:r>
      <w:proofErr w:type="spellEnd"/>
      <w:r w:rsidR="00683B52">
        <w:rPr>
          <w:rFonts w:ascii="TheArial" w:hAnsi="TheArial" w:cs="Arial"/>
          <w:sz w:val="24"/>
          <w:szCs w:val="24"/>
        </w:rPr>
        <w:t xml:space="preserve">. </w:t>
      </w:r>
      <w:r w:rsidR="00C77D5D">
        <w:rPr>
          <w:rFonts w:ascii="TheArial" w:hAnsi="TheArial" w:cs="Arial"/>
          <w:sz w:val="24"/>
          <w:szCs w:val="24"/>
        </w:rPr>
        <w:t>W</w:t>
      </w:r>
      <w:r w:rsidR="00683B52">
        <w:rPr>
          <w:rFonts w:ascii="TheArial" w:hAnsi="TheArial" w:cs="Arial"/>
          <w:sz w:val="24"/>
          <w:szCs w:val="24"/>
        </w:rPr>
        <w:t xml:space="preserve">e </w:t>
      </w:r>
      <w:proofErr w:type="gramStart"/>
      <w:r w:rsidR="00683B52">
        <w:rPr>
          <w:rFonts w:ascii="TheArial" w:hAnsi="TheArial" w:cs="Arial"/>
          <w:sz w:val="24"/>
          <w:szCs w:val="24"/>
        </w:rPr>
        <w:t>have to</w:t>
      </w:r>
      <w:proofErr w:type="gramEnd"/>
      <w:r w:rsidR="00683B52">
        <w:rPr>
          <w:rFonts w:ascii="TheArial" w:hAnsi="TheArial" w:cs="Arial"/>
          <w:sz w:val="24"/>
          <w:szCs w:val="24"/>
        </w:rPr>
        <w:t xml:space="preserve"> move forward </w:t>
      </w:r>
      <w:r w:rsidR="00683B52">
        <w:rPr>
          <w:rFonts w:ascii="TheArial" w:hAnsi="TheArial" w:cs="Arial"/>
          <w:sz w:val="24"/>
          <w:szCs w:val="24"/>
        </w:rPr>
        <w:lastRenderedPageBreak/>
        <w:t xml:space="preserve">for the good of our branch. We got people at the National level who have been here that know what </w:t>
      </w:r>
      <w:r w:rsidR="00C77D5D">
        <w:rPr>
          <w:rFonts w:ascii="TheArial" w:hAnsi="TheArial" w:cs="Arial"/>
          <w:sz w:val="24"/>
          <w:szCs w:val="24"/>
        </w:rPr>
        <w:t>is</w:t>
      </w:r>
      <w:r w:rsidR="00683B52">
        <w:rPr>
          <w:rFonts w:ascii="TheArial" w:hAnsi="TheArial" w:cs="Arial"/>
          <w:sz w:val="24"/>
          <w:szCs w:val="24"/>
        </w:rPr>
        <w:t xml:space="preserve"> going on. A lot of us have heartburn over the branch for problems we cannot solve. We only have one guy who is a friend of labor running in KY and that’s </w:t>
      </w:r>
      <w:r w:rsidR="00C433E9">
        <w:rPr>
          <w:rFonts w:ascii="TheArial" w:hAnsi="TheArial" w:cs="Arial"/>
          <w:sz w:val="24"/>
          <w:szCs w:val="24"/>
        </w:rPr>
        <w:t>Andy</w:t>
      </w:r>
      <w:r w:rsidR="00683B52">
        <w:rPr>
          <w:rFonts w:ascii="TheArial" w:hAnsi="TheArial" w:cs="Arial"/>
          <w:sz w:val="24"/>
          <w:szCs w:val="24"/>
        </w:rPr>
        <w:t xml:space="preserve"> </w:t>
      </w:r>
      <w:proofErr w:type="spellStart"/>
      <w:r w:rsidR="00C433E9">
        <w:rPr>
          <w:rFonts w:ascii="TheArial" w:hAnsi="TheArial" w:cs="Arial"/>
          <w:sz w:val="24"/>
          <w:szCs w:val="24"/>
        </w:rPr>
        <w:t>Beshear</w:t>
      </w:r>
      <w:proofErr w:type="spellEnd"/>
      <w:r w:rsidR="0004079F">
        <w:rPr>
          <w:rFonts w:ascii="TheArial" w:hAnsi="TheArial" w:cs="Arial"/>
          <w:sz w:val="24"/>
          <w:szCs w:val="24"/>
        </w:rPr>
        <w:t xml:space="preserve">. These people can be influenced one way or the other and </w:t>
      </w:r>
      <w:r w:rsidR="00C433E9">
        <w:rPr>
          <w:rFonts w:ascii="TheArial" w:hAnsi="TheArial" w:cs="Arial"/>
          <w:sz w:val="24"/>
          <w:szCs w:val="24"/>
        </w:rPr>
        <w:t>there’s</w:t>
      </w:r>
      <w:r w:rsidR="0004079F">
        <w:rPr>
          <w:rFonts w:ascii="TheArial" w:hAnsi="TheArial" w:cs="Arial"/>
          <w:sz w:val="24"/>
          <w:szCs w:val="24"/>
        </w:rPr>
        <w:t xml:space="preserve"> no better Union than ours who can get it done. We can persuade people to vote the NALC way. </w:t>
      </w:r>
    </w:p>
    <w:p w14:paraId="5BEE376E" w14:textId="150489B7" w:rsidR="0004079F" w:rsidRDefault="0004079F" w:rsidP="00E664CF">
      <w:pPr>
        <w:pStyle w:val="ListParagraph"/>
        <w:numPr>
          <w:ilvl w:val="0"/>
          <w:numId w:val="23"/>
        </w:numPr>
        <w:rPr>
          <w:rFonts w:ascii="TheArial" w:hAnsi="TheArial" w:cs="Arial"/>
          <w:sz w:val="24"/>
          <w:szCs w:val="24"/>
        </w:rPr>
      </w:pPr>
      <w:r>
        <w:rPr>
          <w:rFonts w:ascii="TheArial" w:hAnsi="TheArial" w:cs="Arial"/>
          <w:sz w:val="24"/>
          <w:szCs w:val="24"/>
        </w:rPr>
        <w:t xml:space="preserve"> Brother Kirkland </w:t>
      </w:r>
      <w:r w:rsidR="00C433E9">
        <w:rPr>
          <w:rFonts w:ascii="TheArial" w:hAnsi="TheArial" w:cs="Arial"/>
          <w:sz w:val="24"/>
          <w:szCs w:val="24"/>
        </w:rPr>
        <w:t xml:space="preserve">stated </w:t>
      </w:r>
      <w:r>
        <w:rPr>
          <w:rFonts w:ascii="TheArial" w:hAnsi="TheArial" w:cs="Arial"/>
          <w:sz w:val="24"/>
          <w:szCs w:val="24"/>
        </w:rPr>
        <w:t xml:space="preserve">I would like to see all the stewards in the conference room. How many CCA’s are in attendance? We have three (3) here. We need about thirty more, bring three (3) with you to the next meeting. </w:t>
      </w:r>
    </w:p>
    <w:p w14:paraId="6E2C14BE" w14:textId="158E32F4" w:rsidR="00DD3219" w:rsidRDefault="0004079F" w:rsidP="00E664CF">
      <w:pPr>
        <w:pStyle w:val="ListParagraph"/>
        <w:numPr>
          <w:ilvl w:val="0"/>
          <w:numId w:val="23"/>
        </w:numPr>
        <w:rPr>
          <w:rFonts w:ascii="TheArial" w:hAnsi="TheArial" w:cs="Arial"/>
          <w:sz w:val="24"/>
          <w:szCs w:val="24"/>
        </w:rPr>
      </w:pPr>
      <w:r>
        <w:rPr>
          <w:rFonts w:ascii="TheArial" w:hAnsi="TheArial" w:cs="Arial"/>
          <w:sz w:val="24"/>
          <w:szCs w:val="24"/>
        </w:rPr>
        <w:t xml:space="preserve"> </w:t>
      </w:r>
      <w:r w:rsidR="00837479">
        <w:rPr>
          <w:rFonts w:ascii="TheArial" w:hAnsi="TheArial" w:cs="Arial"/>
          <w:sz w:val="24"/>
          <w:szCs w:val="24"/>
        </w:rPr>
        <w:t xml:space="preserve">Sister Lindsay </w:t>
      </w:r>
      <w:r w:rsidR="000C53E7" w:rsidRPr="00407A7E">
        <w:rPr>
          <w:rFonts w:ascii="TheArial" w:hAnsi="TheArial" w:cs="Arial"/>
          <w:sz w:val="24"/>
          <w:szCs w:val="24"/>
        </w:rPr>
        <w:t xml:space="preserve">conducted the $50 door prize drawing with </w:t>
      </w:r>
      <w:r w:rsidR="000C53E7">
        <w:rPr>
          <w:rFonts w:ascii="TheArial" w:hAnsi="TheArial" w:cs="Arial"/>
          <w:sz w:val="24"/>
          <w:szCs w:val="24"/>
        </w:rPr>
        <w:t xml:space="preserve">Brother </w:t>
      </w:r>
      <w:r w:rsidR="00837479">
        <w:rPr>
          <w:rFonts w:ascii="TheArial" w:hAnsi="TheArial" w:cs="Arial"/>
          <w:sz w:val="24"/>
          <w:szCs w:val="24"/>
        </w:rPr>
        <w:t xml:space="preserve">Wilson </w:t>
      </w:r>
      <w:r w:rsidR="000C53E7" w:rsidRPr="00407A7E">
        <w:rPr>
          <w:rFonts w:ascii="TheArial" w:hAnsi="TheArial" w:cs="Arial"/>
          <w:sz w:val="24"/>
          <w:szCs w:val="24"/>
        </w:rPr>
        <w:t>winning.</w:t>
      </w:r>
      <w:r w:rsidR="000C53E7">
        <w:rPr>
          <w:rFonts w:ascii="TheArial" w:hAnsi="TheArial" w:cs="Arial"/>
          <w:sz w:val="24"/>
          <w:szCs w:val="24"/>
        </w:rPr>
        <w:t xml:space="preserve"> Congratulations</w:t>
      </w:r>
      <w:r w:rsidR="000C53E7" w:rsidRPr="00C762A5">
        <w:rPr>
          <w:rFonts w:ascii="TheArial" w:hAnsi="TheArial" w:cs="Arial"/>
          <w:sz w:val="24"/>
          <w:szCs w:val="24"/>
        </w:rPr>
        <w:t xml:space="preserve"> </w:t>
      </w:r>
      <w:r w:rsidR="00837479">
        <w:rPr>
          <w:rFonts w:ascii="TheArial" w:hAnsi="TheArial" w:cs="Arial"/>
          <w:sz w:val="24"/>
          <w:szCs w:val="24"/>
        </w:rPr>
        <w:t>James</w:t>
      </w:r>
      <w:r w:rsidR="000C53E7" w:rsidRPr="00C762A5">
        <w:rPr>
          <w:rFonts w:ascii="TheArial" w:hAnsi="TheArial" w:cs="Arial"/>
          <w:sz w:val="24"/>
          <w:szCs w:val="24"/>
        </w:rPr>
        <w:t>!</w:t>
      </w:r>
    </w:p>
    <w:p w14:paraId="0B4578E9" w14:textId="522FE09C" w:rsidR="00837479" w:rsidRPr="00E664CF" w:rsidRDefault="00837479" w:rsidP="00E664CF">
      <w:pPr>
        <w:pStyle w:val="ListParagraph"/>
        <w:numPr>
          <w:ilvl w:val="0"/>
          <w:numId w:val="23"/>
        </w:numPr>
        <w:rPr>
          <w:rFonts w:ascii="TheArial" w:hAnsi="TheArial" w:cs="Arial"/>
          <w:sz w:val="24"/>
          <w:szCs w:val="24"/>
        </w:rPr>
      </w:pPr>
      <w:r>
        <w:rPr>
          <w:rFonts w:ascii="TheArial" w:hAnsi="TheArial" w:cs="Arial"/>
          <w:sz w:val="24"/>
          <w:szCs w:val="24"/>
        </w:rPr>
        <w:t xml:space="preserve"> Brother Holbrook addressed the membership stating that the retiree luncheon will be held on Sunday March 5, 2023. I will have tickets available at the next meeting through the month of February, see me for a ticket. Deadline for the newsletter is tomorrow. </w:t>
      </w:r>
    </w:p>
    <w:p w14:paraId="71799D89" w14:textId="7A4CF6D9" w:rsidR="00021366" w:rsidRPr="001531E0" w:rsidRDefault="00021366" w:rsidP="001531E0">
      <w:pPr>
        <w:pStyle w:val="ListParagraph"/>
        <w:numPr>
          <w:ilvl w:val="0"/>
          <w:numId w:val="23"/>
        </w:numPr>
        <w:rPr>
          <w:rFonts w:ascii="TheArial" w:hAnsi="TheArial" w:cs="Arial"/>
          <w:sz w:val="24"/>
          <w:szCs w:val="24"/>
        </w:rPr>
      </w:pPr>
      <w:r>
        <w:rPr>
          <w:rFonts w:ascii="TheArial" w:hAnsi="TheArial" w:cs="Arial"/>
          <w:sz w:val="24"/>
          <w:szCs w:val="24"/>
        </w:rPr>
        <w:t xml:space="preserve"> </w:t>
      </w:r>
      <w:r w:rsidR="00A10C46">
        <w:rPr>
          <w:rFonts w:ascii="TheArial" w:hAnsi="TheArial" w:cs="Arial"/>
          <w:sz w:val="24"/>
          <w:szCs w:val="24"/>
        </w:rPr>
        <w:t>Brother J</w:t>
      </w:r>
      <w:r w:rsidR="00DD3219">
        <w:rPr>
          <w:rFonts w:ascii="TheArial" w:hAnsi="TheArial" w:cs="Arial"/>
          <w:sz w:val="24"/>
          <w:szCs w:val="24"/>
        </w:rPr>
        <w:t xml:space="preserve">im Smith </w:t>
      </w:r>
      <w:r w:rsidR="00A10C46">
        <w:rPr>
          <w:rFonts w:ascii="TheArial" w:hAnsi="TheArial" w:cs="Arial"/>
          <w:sz w:val="24"/>
          <w:szCs w:val="24"/>
        </w:rPr>
        <w:t xml:space="preserve">conducted the 50/50 </w:t>
      </w:r>
      <w:r w:rsidR="00126AD5">
        <w:rPr>
          <w:rFonts w:ascii="TheArial" w:hAnsi="TheArial" w:cs="Arial"/>
          <w:sz w:val="24"/>
          <w:szCs w:val="24"/>
        </w:rPr>
        <w:t xml:space="preserve">MDA </w:t>
      </w:r>
      <w:r w:rsidR="00A10C46">
        <w:rPr>
          <w:rFonts w:ascii="TheArial" w:hAnsi="TheArial" w:cs="Arial"/>
          <w:sz w:val="24"/>
          <w:szCs w:val="24"/>
        </w:rPr>
        <w:t xml:space="preserve">drawing with </w:t>
      </w:r>
      <w:r w:rsidR="00DD3219">
        <w:rPr>
          <w:rFonts w:ascii="TheArial" w:hAnsi="TheArial" w:cs="Arial"/>
          <w:sz w:val="24"/>
          <w:szCs w:val="24"/>
        </w:rPr>
        <w:t xml:space="preserve">Brother </w:t>
      </w:r>
      <w:r w:rsidR="00AA449B">
        <w:rPr>
          <w:rFonts w:ascii="TheArial" w:hAnsi="TheArial" w:cs="Arial"/>
          <w:sz w:val="24"/>
          <w:szCs w:val="24"/>
        </w:rPr>
        <w:t xml:space="preserve">“Frosty” </w:t>
      </w:r>
      <w:r w:rsidR="001531E0">
        <w:rPr>
          <w:rFonts w:ascii="TheArial" w:hAnsi="TheArial" w:cs="Arial"/>
          <w:sz w:val="24"/>
          <w:szCs w:val="24"/>
        </w:rPr>
        <w:t>Duncan</w:t>
      </w:r>
      <w:r w:rsidR="00837479">
        <w:rPr>
          <w:rFonts w:ascii="TheArial" w:hAnsi="TheArial" w:cs="Arial"/>
          <w:sz w:val="24"/>
          <w:szCs w:val="24"/>
        </w:rPr>
        <w:t xml:space="preserve"> </w:t>
      </w:r>
      <w:r w:rsidR="00A10C46">
        <w:rPr>
          <w:rFonts w:ascii="TheArial" w:hAnsi="TheArial" w:cs="Arial"/>
          <w:sz w:val="24"/>
          <w:szCs w:val="24"/>
        </w:rPr>
        <w:t>winning.</w:t>
      </w:r>
      <w:r w:rsidR="00126AD5">
        <w:rPr>
          <w:rFonts w:ascii="TheArial" w:hAnsi="TheArial" w:cs="Arial"/>
          <w:sz w:val="24"/>
          <w:szCs w:val="24"/>
        </w:rPr>
        <w:t xml:space="preserve"> </w:t>
      </w:r>
      <w:r w:rsidR="001531E0">
        <w:rPr>
          <w:rFonts w:ascii="TheArial" w:hAnsi="TheArial" w:cs="Arial"/>
          <w:sz w:val="24"/>
          <w:szCs w:val="24"/>
        </w:rPr>
        <w:t>Brother Duncan d</w:t>
      </w:r>
      <w:r w:rsidR="00837479">
        <w:rPr>
          <w:rFonts w:ascii="TheArial" w:hAnsi="TheArial" w:cs="Arial"/>
          <w:sz w:val="24"/>
          <w:szCs w:val="24"/>
        </w:rPr>
        <w:t>onated his winnings to MDA! Thank you,</w:t>
      </w:r>
      <w:r w:rsidR="001531E0">
        <w:rPr>
          <w:rFonts w:ascii="TheArial" w:hAnsi="TheArial" w:cs="Arial"/>
          <w:sz w:val="24"/>
          <w:szCs w:val="24"/>
        </w:rPr>
        <w:t xml:space="preserve"> Ken</w:t>
      </w:r>
      <w:r w:rsidR="00126AD5">
        <w:rPr>
          <w:rFonts w:ascii="TheArial" w:hAnsi="TheArial" w:cs="Arial"/>
          <w:sz w:val="24"/>
          <w:szCs w:val="24"/>
        </w:rPr>
        <w:t xml:space="preserve">! </w:t>
      </w:r>
    </w:p>
    <w:p w14:paraId="426FF03D" w14:textId="5CF174ED" w:rsidR="00AB512E" w:rsidRPr="00AB512E" w:rsidRDefault="00AB512E" w:rsidP="00AB512E">
      <w:pPr>
        <w:pStyle w:val="ListParagraph"/>
        <w:numPr>
          <w:ilvl w:val="0"/>
          <w:numId w:val="23"/>
        </w:numPr>
        <w:rPr>
          <w:rFonts w:ascii="TheArial" w:hAnsi="TheArial" w:cs="Arial"/>
          <w:sz w:val="24"/>
          <w:szCs w:val="24"/>
        </w:rPr>
      </w:pPr>
      <w:r>
        <w:rPr>
          <w:rFonts w:ascii="TheArial" w:hAnsi="TheArial" w:cs="Arial"/>
          <w:sz w:val="24"/>
          <w:szCs w:val="24"/>
        </w:rPr>
        <w:t xml:space="preserve"> </w:t>
      </w:r>
      <w:r w:rsidR="00021366">
        <w:rPr>
          <w:rFonts w:ascii="TheArial" w:hAnsi="TheArial" w:cs="Arial"/>
          <w:sz w:val="24"/>
          <w:szCs w:val="24"/>
        </w:rPr>
        <w:t xml:space="preserve"> </w:t>
      </w:r>
      <w:r w:rsidR="005947F4" w:rsidRPr="00AB512E">
        <w:rPr>
          <w:rFonts w:ascii="TheArial" w:hAnsi="TheArial" w:cs="Arial"/>
          <w:sz w:val="24"/>
          <w:szCs w:val="24"/>
        </w:rPr>
        <w:t xml:space="preserve">A motion to adjourn was made by </w:t>
      </w:r>
      <w:r w:rsidR="00021366">
        <w:rPr>
          <w:rFonts w:ascii="TheArial" w:hAnsi="TheArial" w:cs="Arial"/>
          <w:sz w:val="24"/>
          <w:szCs w:val="24"/>
        </w:rPr>
        <w:t xml:space="preserve">Brother </w:t>
      </w:r>
      <w:r w:rsidR="00333B65">
        <w:rPr>
          <w:rFonts w:ascii="TheArial" w:hAnsi="TheArial" w:cs="Arial"/>
          <w:sz w:val="24"/>
          <w:szCs w:val="24"/>
        </w:rPr>
        <w:t>McNulty</w:t>
      </w:r>
      <w:r w:rsidR="009C3DA8">
        <w:rPr>
          <w:rFonts w:ascii="TheArial" w:hAnsi="TheArial" w:cs="Arial"/>
          <w:sz w:val="24"/>
          <w:szCs w:val="24"/>
        </w:rPr>
        <w:t xml:space="preserve"> wit</w:t>
      </w:r>
      <w:r w:rsidR="005947F4" w:rsidRPr="00AB512E">
        <w:rPr>
          <w:rFonts w:ascii="TheArial" w:hAnsi="TheArial" w:cs="Arial"/>
          <w:sz w:val="24"/>
          <w:szCs w:val="24"/>
        </w:rPr>
        <w:t xml:space="preserve">h a second by </w:t>
      </w:r>
      <w:r w:rsidR="00045342">
        <w:rPr>
          <w:rFonts w:ascii="TheArial" w:hAnsi="TheArial" w:cs="Arial"/>
          <w:sz w:val="24"/>
          <w:szCs w:val="24"/>
        </w:rPr>
        <w:t>Sister Lindsay</w:t>
      </w:r>
      <w:r w:rsidR="009C3DA8">
        <w:rPr>
          <w:rFonts w:ascii="TheArial" w:hAnsi="TheArial" w:cs="Arial"/>
          <w:sz w:val="24"/>
          <w:szCs w:val="24"/>
        </w:rPr>
        <w:t>.</w:t>
      </w:r>
      <w:r w:rsidRPr="00AB512E">
        <w:rPr>
          <w:rFonts w:ascii="TheArial" w:hAnsi="TheArial" w:cs="Arial"/>
          <w:sz w:val="24"/>
          <w:szCs w:val="24"/>
        </w:rPr>
        <w:t xml:space="preserve"> </w:t>
      </w:r>
      <w:r w:rsidR="005947F4" w:rsidRPr="00AB512E">
        <w:rPr>
          <w:rFonts w:ascii="TheArial" w:hAnsi="TheArial" w:cs="Arial"/>
          <w:sz w:val="24"/>
          <w:szCs w:val="24"/>
        </w:rPr>
        <w:t>Motion passed.</w:t>
      </w:r>
      <w:r w:rsidRPr="00AB512E">
        <w:rPr>
          <w:rFonts w:ascii="TheArial" w:hAnsi="TheArial" w:cs="Arial"/>
          <w:sz w:val="24"/>
          <w:szCs w:val="24"/>
        </w:rPr>
        <w:t xml:space="preserve"> </w:t>
      </w:r>
    </w:p>
    <w:p w14:paraId="396C2A39" w14:textId="6ED3F2F9" w:rsidR="005947F4" w:rsidRPr="00AB512E" w:rsidRDefault="005947F4" w:rsidP="00AB512E">
      <w:pPr>
        <w:pStyle w:val="ListParagraph"/>
        <w:ind w:left="792"/>
        <w:rPr>
          <w:rFonts w:ascii="TheArial" w:hAnsi="TheArial" w:cs="Arial"/>
          <w:sz w:val="24"/>
          <w:szCs w:val="24"/>
        </w:rPr>
      </w:pPr>
      <w:r w:rsidRPr="00AB512E">
        <w:rPr>
          <w:rFonts w:ascii="TheArial" w:hAnsi="TheArial" w:cs="Arial"/>
          <w:sz w:val="24"/>
          <w:szCs w:val="24"/>
        </w:rPr>
        <w:t xml:space="preserve">Meeting adjourned at </w:t>
      </w:r>
      <w:r w:rsidR="00837479">
        <w:rPr>
          <w:rFonts w:ascii="TheArial" w:hAnsi="TheArial" w:cs="Arial"/>
          <w:sz w:val="24"/>
          <w:szCs w:val="24"/>
        </w:rPr>
        <w:t xml:space="preserve">8:40 </w:t>
      </w:r>
      <w:r w:rsidRPr="00AB512E">
        <w:rPr>
          <w:rFonts w:ascii="TheArial" w:hAnsi="TheArial" w:cs="Arial"/>
          <w:sz w:val="24"/>
          <w:szCs w:val="24"/>
        </w:rPr>
        <w:t xml:space="preserve">p.m. </w:t>
      </w:r>
    </w:p>
    <w:p w14:paraId="0370BE93" w14:textId="0A3125FF" w:rsidR="00BE14FE" w:rsidRDefault="00BE14FE" w:rsidP="009F1E58">
      <w:pPr>
        <w:pStyle w:val="ListParagraph"/>
        <w:ind w:left="792"/>
        <w:rPr>
          <w:rFonts w:ascii="TheArial" w:hAnsi="TheArial" w:cs="Arial"/>
          <w:sz w:val="24"/>
          <w:szCs w:val="24"/>
        </w:rPr>
      </w:pPr>
    </w:p>
    <w:p w14:paraId="6451DD4A" w14:textId="16B1E1AB" w:rsidR="004641A8" w:rsidRPr="00AB512E" w:rsidRDefault="004641A8" w:rsidP="00AB512E">
      <w:pPr>
        <w:rPr>
          <w:rFonts w:ascii="TheArial" w:hAnsi="TheArial" w:cs="Arial"/>
          <w:sz w:val="24"/>
          <w:szCs w:val="24"/>
        </w:rPr>
      </w:pPr>
    </w:p>
    <w:sectPr w:rsidR="004641A8" w:rsidRPr="00AB512E" w:rsidSect="009F21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heA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9A4"/>
    <w:multiLevelType w:val="hybridMultilevel"/>
    <w:tmpl w:val="2DEC41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D2A30"/>
    <w:multiLevelType w:val="hybridMultilevel"/>
    <w:tmpl w:val="8B0E336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E82D92"/>
    <w:multiLevelType w:val="hybridMultilevel"/>
    <w:tmpl w:val="D3F4C8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110372C"/>
    <w:multiLevelType w:val="hybridMultilevel"/>
    <w:tmpl w:val="CA548C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360AE"/>
    <w:multiLevelType w:val="hybridMultilevel"/>
    <w:tmpl w:val="260CF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8460E"/>
    <w:multiLevelType w:val="hybridMultilevel"/>
    <w:tmpl w:val="8B0E336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AC3FE9"/>
    <w:multiLevelType w:val="hybridMultilevel"/>
    <w:tmpl w:val="FBC0A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32B5C"/>
    <w:multiLevelType w:val="hybridMultilevel"/>
    <w:tmpl w:val="147079F0"/>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B4263D0"/>
    <w:multiLevelType w:val="hybridMultilevel"/>
    <w:tmpl w:val="FDCAE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00902"/>
    <w:multiLevelType w:val="hybridMultilevel"/>
    <w:tmpl w:val="7D4EAE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C3524"/>
    <w:multiLevelType w:val="hybridMultilevel"/>
    <w:tmpl w:val="D2A81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D0107"/>
    <w:multiLevelType w:val="hybridMultilevel"/>
    <w:tmpl w:val="0D40A27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335713B"/>
    <w:multiLevelType w:val="hybridMultilevel"/>
    <w:tmpl w:val="8332A0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5612CCA"/>
    <w:multiLevelType w:val="hybridMultilevel"/>
    <w:tmpl w:val="DFB0DE36"/>
    <w:lvl w:ilvl="0" w:tplc="1D140828">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538FD"/>
    <w:multiLevelType w:val="hybridMultilevel"/>
    <w:tmpl w:val="4514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A14BB"/>
    <w:multiLevelType w:val="hybridMultilevel"/>
    <w:tmpl w:val="0200F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54E18"/>
    <w:multiLevelType w:val="hybridMultilevel"/>
    <w:tmpl w:val="7C568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3012B"/>
    <w:multiLevelType w:val="hybridMultilevel"/>
    <w:tmpl w:val="D7741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C3BAF"/>
    <w:multiLevelType w:val="hybridMultilevel"/>
    <w:tmpl w:val="C8B0A1CA"/>
    <w:lvl w:ilvl="0" w:tplc="E626D7D4">
      <w:start w:val="1"/>
      <w:numFmt w:val="decimal"/>
      <w:suff w:val="nothing"/>
      <w:lvlText w:val="%1."/>
      <w:lvlJc w:val="left"/>
      <w:pPr>
        <w:ind w:left="792" w:hanging="79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B3879"/>
    <w:multiLevelType w:val="hybridMultilevel"/>
    <w:tmpl w:val="551EBE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D132F8"/>
    <w:multiLevelType w:val="hybridMultilevel"/>
    <w:tmpl w:val="2BBEA5EA"/>
    <w:lvl w:ilvl="0" w:tplc="2ECCD7B8">
      <w:start w:val="1"/>
      <w:numFmt w:val="lowerLetter"/>
      <w:suff w:val="nothing"/>
      <w:lvlText w:val="%1."/>
      <w:lvlJc w:val="left"/>
      <w:pPr>
        <w:ind w:left="1440" w:firstLine="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EFC15B4"/>
    <w:multiLevelType w:val="hybridMultilevel"/>
    <w:tmpl w:val="B630E03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43040"/>
    <w:multiLevelType w:val="hybridMultilevel"/>
    <w:tmpl w:val="20408D5E"/>
    <w:lvl w:ilvl="0" w:tplc="E626D7D4">
      <w:start w:val="1"/>
      <w:numFmt w:val="decimal"/>
      <w:suff w:val="nothing"/>
      <w:lvlText w:val="%1."/>
      <w:lvlJc w:val="left"/>
      <w:pPr>
        <w:ind w:left="792" w:hanging="792"/>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7542826"/>
    <w:multiLevelType w:val="hybridMultilevel"/>
    <w:tmpl w:val="1F4E3C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51552"/>
    <w:multiLevelType w:val="hybridMultilevel"/>
    <w:tmpl w:val="49303FC2"/>
    <w:lvl w:ilvl="0" w:tplc="1D140828">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B78E7"/>
    <w:multiLevelType w:val="hybridMultilevel"/>
    <w:tmpl w:val="20166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C5192"/>
    <w:multiLevelType w:val="hybridMultilevel"/>
    <w:tmpl w:val="C06A3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97188"/>
    <w:multiLevelType w:val="hybridMultilevel"/>
    <w:tmpl w:val="5E36A69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4BFA752E"/>
    <w:multiLevelType w:val="hybridMultilevel"/>
    <w:tmpl w:val="137E14F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516F2"/>
    <w:multiLevelType w:val="hybridMultilevel"/>
    <w:tmpl w:val="F68876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90B21"/>
    <w:multiLevelType w:val="hybridMultilevel"/>
    <w:tmpl w:val="4580CF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4C58F9"/>
    <w:multiLevelType w:val="hybridMultilevel"/>
    <w:tmpl w:val="2DB4A618"/>
    <w:lvl w:ilvl="0" w:tplc="E626D7D4">
      <w:start w:val="1"/>
      <w:numFmt w:val="decimal"/>
      <w:suff w:val="nothing"/>
      <w:lvlText w:val="%1."/>
      <w:lvlJc w:val="left"/>
      <w:pPr>
        <w:ind w:left="792" w:hanging="79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25E63"/>
    <w:multiLevelType w:val="hybridMultilevel"/>
    <w:tmpl w:val="9638766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5E082BCC"/>
    <w:multiLevelType w:val="hybridMultilevel"/>
    <w:tmpl w:val="CD0E2DB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5E5C40B6"/>
    <w:multiLevelType w:val="hybridMultilevel"/>
    <w:tmpl w:val="81F87F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635336E6"/>
    <w:multiLevelType w:val="hybridMultilevel"/>
    <w:tmpl w:val="8B665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E2C4E"/>
    <w:multiLevelType w:val="hybridMultilevel"/>
    <w:tmpl w:val="E4AA01A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68862FDE"/>
    <w:multiLevelType w:val="hybridMultilevel"/>
    <w:tmpl w:val="81B0E55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E7381"/>
    <w:multiLevelType w:val="hybridMultilevel"/>
    <w:tmpl w:val="CC74F25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84199"/>
    <w:multiLevelType w:val="hybridMultilevel"/>
    <w:tmpl w:val="9CB8B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34AA3"/>
    <w:multiLevelType w:val="hybridMultilevel"/>
    <w:tmpl w:val="FCA4C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67BF3"/>
    <w:multiLevelType w:val="hybridMultilevel"/>
    <w:tmpl w:val="CA54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5270A0"/>
    <w:multiLevelType w:val="hybridMultilevel"/>
    <w:tmpl w:val="DBFA9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302AB"/>
    <w:multiLevelType w:val="hybridMultilevel"/>
    <w:tmpl w:val="10A4CC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7AC4899"/>
    <w:multiLevelType w:val="hybridMultilevel"/>
    <w:tmpl w:val="3388463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BCC0F68"/>
    <w:multiLevelType w:val="hybridMultilevel"/>
    <w:tmpl w:val="6706C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A849AD"/>
    <w:multiLevelType w:val="hybridMultilevel"/>
    <w:tmpl w:val="80DC0EB2"/>
    <w:lvl w:ilvl="0" w:tplc="35EC086A">
      <w:start w:val="1"/>
      <w:numFmt w:val="decimal"/>
      <w:suff w:val="nothing"/>
      <w:lvlText w:val="%1."/>
      <w:lvlJc w:val="left"/>
      <w:pPr>
        <w:ind w:left="79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29640">
    <w:abstractNumId w:val="27"/>
  </w:num>
  <w:num w:numId="2" w16cid:durableId="2010254331">
    <w:abstractNumId w:val="4"/>
  </w:num>
  <w:num w:numId="3" w16cid:durableId="153647292">
    <w:abstractNumId w:val="23"/>
  </w:num>
  <w:num w:numId="4" w16cid:durableId="1183975275">
    <w:abstractNumId w:val="44"/>
  </w:num>
  <w:num w:numId="5" w16cid:durableId="760495620">
    <w:abstractNumId w:val="19"/>
  </w:num>
  <w:num w:numId="6" w16cid:durableId="1677725007">
    <w:abstractNumId w:val="43"/>
  </w:num>
  <w:num w:numId="7" w16cid:durableId="1179390644">
    <w:abstractNumId w:val="5"/>
  </w:num>
  <w:num w:numId="8" w16cid:durableId="654575621">
    <w:abstractNumId w:val="12"/>
  </w:num>
  <w:num w:numId="9" w16cid:durableId="2109806363">
    <w:abstractNumId w:val="1"/>
  </w:num>
  <w:num w:numId="10" w16cid:durableId="256402887">
    <w:abstractNumId w:val="8"/>
  </w:num>
  <w:num w:numId="11" w16cid:durableId="314066090">
    <w:abstractNumId w:val="15"/>
  </w:num>
  <w:num w:numId="12" w16cid:durableId="1357003268">
    <w:abstractNumId w:val="10"/>
  </w:num>
  <w:num w:numId="13" w16cid:durableId="140118681">
    <w:abstractNumId w:val="39"/>
  </w:num>
  <w:num w:numId="14" w16cid:durableId="1668171931">
    <w:abstractNumId w:val="45"/>
  </w:num>
  <w:num w:numId="15" w16cid:durableId="2013532177">
    <w:abstractNumId w:val="38"/>
  </w:num>
  <w:num w:numId="16" w16cid:durableId="1814056329">
    <w:abstractNumId w:val="28"/>
  </w:num>
  <w:num w:numId="17" w16cid:durableId="857277327">
    <w:abstractNumId w:val="17"/>
  </w:num>
  <w:num w:numId="18" w16cid:durableId="861473540">
    <w:abstractNumId w:val="6"/>
  </w:num>
  <w:num w:numId="19" w16cid:durableId="1527140735">
    <w:abstractNumId w:val="40"/>
  </w:num>
  <w:num w:numId="20" w16cid:durableId="1440446132">
    <w:abstractNumId w:val="42"/>
  </w:num>
  <w:num w:numId="21" w16cid:durableId="1545485644">
    <w:abstractNumId w:val="24"/>
  </w:num>
  <w:num w:numId="22" w16cid:durableId="1842088856">
    <w:abstractNumId w:val="13"/>
  </w:num>
  <w:num w:numId="23" w16cid:durableId="445542001">
    <w:abstractNumId w:val="22"/>
  </w:num>
  <w:num w:numId="24" w16cid:durableId="1745909130">
    <w:abstractNumId w:val="46"/>
  </w:num>
  <w:num w:numId="25" w16cid:durableId="377244164">
    <w:abstractNumId w:val="18"/>
  </w:num>
  <w:num w:numId="26" w16cid:durableId="1071658988">
    <w:abstractNumId w:val="2"/>
  </w:num>
  <w:num w:numId="27" w16cid:durableId="1880390313">
    <w:abstractNumId w:val="9"/>
  </w:num>
  <w:num w:numId="28" w16cid:durableId="2056658852">
    <w:abstractNumId w:val="20"/>
  </w:num>
  <w:num w:numId="29" w16cid:durableId="393622538">
    <w:abstractNumId w:val="35"/>
  </w:num>
  <w:num w:numId="30" w16cid:durableId="562524044">
    <w:abstractNumId w:val="33"/>
  </w:num>
  <w:num w:numId="31" w16cid:durableId="564414744">
    <w:abstractNumId w:val="32"/>
  </w:num>
  <w:num w:numId="32" w16cid:durableId="2078430929">
    <w:abstractNumId w:val="16"/>
  </w:num>
  <w:num w:numId="33" w16cid:durableId="470900317">
    <w:abstractNumId w:val="34"/>
  </w:num>
  <w:num w:numId="34" w16cid:durableId="1405032742">
    <w:abstractNumId w:val="36"/>
  </w:num>
  <w:num w:numId="35" w16cid:durableId="480537297">
    <w:abstractNumId w:val="11"/>
  </w:num>
  <w:num w:numId="36" w16cid:durableId="233128361">
    <w:abstractNumId w:val="7"/>
  </w:num>
  <w:num w:numId="37" w16cid:durableId="1858033633">
    <w:abstractNumId w:val="30"/>
  </w:num>
  <w:num w:numId="38" w16cid:durableId="75129908">
    <w:abstractNumId w:val="0"/>
  </w:num>
  <w:num w:numId="39" w16cid:durableId="2088842828">
    <w:abstractNumId w:val="14"/>
  </w:num>
  <w:num w:numId="40" w16cid:durableId="1885292550">
    <w:abstractNumId w:val="26"/>
  </w:num>
  <w:num w:numId="41" w16cid:durableId="370695198">
    <w:abstractNumId w:val="41"/>
  </w:num>
  <w:num w:numId="42" w16cid:durableId="628976496">
    <w:abstractNumId w:val="3"/>
  </w:num>
  <w:num w:numId="43" w16cid:durableId="101532001">
    <w:abstractNumId w:val="21"/>
  </w:num>
  <w:num w:numId="44" w16cid:durableId="416441144">
    <w:abstractNumId w:val="31"/>
  </w:num>
  <w:num w:numId="45" w16cid:durableId="123735900">
    <w:abstractNumId w:val="37"/>
  </w:num>
  <w:num w:numId="46" w16cid:durableId="1082721770">
    <w:abstractNumId w:val="29"/>
  </w:num>
  <w:num w:numId="47" w16cid:durableId="856499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C5"/>
    <w:rsid w:val="00004AF3"/>
    <w:rsid w:val="00006B66"/>
    <w:rsid w:val="000101A2"/>
    <w:rsid w:val="00014809"/>
    <w:rsid w:val="00020376"/>
    <w:rsid w:val="00021366"/>
    <w:rsid w:val="000219DB"/>
    <w:rsid w:val="00021E6A"/>
    <w:rsid w:val="00023BBF"/>
    <w:rsid w:val="000264F0"/>
    <w:rsid w:val="00030A58"/>
    <w:rsid w:val="00031B81"/>
    <w:rsid w:val="00031BCF"/>
    <w:rsid w:val="000341DC"/>
    <w:rsid w:val="0003554E"/>
    <w:rsid w:val="000374FF"/>
    <w:rsid w:val="0004079F"/>
    <w:rsid w:val="00044CF2"/>
    <w:rsid w:val="0004526C"/>
    <w:rsid w:val="00045342"/>
    <w:rsid w:val="00050EBD"/>
    <w:rsid w:val="00051A3B"/>
    <w:rsid w:val="00054232"/>
    <w:rsid w:val="00060D0B"/>
    <w:rsid w:val="0007168A"/>
    <w:rsid w:val="00080C11"/>
    <w:rsid w:val="000868BA"/>
    <w:rsid w:val="00086EA7"/>
    <w:rsid w:val="000A0B0D"/>
    <w:rsid w:val="000B08CE"/>
    <w:rsid w:val="000B2DB1"/>
    <w:rsid w:val="000B3AD5"/>
    <w:rsid w:val="000B5896"/>
    <w:rsid w:val="000C1115"/>
    <w:rsid w:val="000C4ADE"/>
    <w:rsid w:val="000C53E7"/>
    <w:rsid w:val="000C7E98"/>
    <w:rsid w:val="000D3C00"/>
    <w:rsid w:val="000D3CF4"/>
    <w:rsid w:val="000D6C6F"/>
    <w:rsid w:val="000E5957"/>
    <w:rsid w:val="00110D54"/>
    <w:rsid w:val="00114EF8"/>
    <w:rsid w:val="00115090"/>
    <w:rsid w:val="00116D93"/>
    <w:rsid w:val="00120162"/>
    <w:rsid w:val="00125FC4"/>
    <w:rsid w:val="00126AD5"/>
    <w:rsid w:val="00127565"/>
    <w:rsid w:val="00127D39"/>
    <w:rsid w:val="001468F3"/>
    <w:rsid w:val="00147FD8"/>
    <w:rsid w:val="00151193"/>
    <w:rsid w:val="001531E0"/>
    <w:rsid w:val="0016020B"/>
    <w:rsid w:val="00160E4D"/>
    <w:rsid w:val="00172615"/>
    <w:rsid w:val="00175052"/>
    <w:rsid w:val="00176665"/>
    <w:rsid w:val="00181175"/>
    <w:rsid w:val="00185227"/>
    <w:rsid w:val="001917D6"/>
    <w:rsid w:val="001A5751"/>
    <w:rsid w:val="001B5D75"/>
    <w:rsid w:val="001B6179"/>
    <w:rsid w:val="001C184F"/>
    <w:rsid w:val="001D487A"/>
    <w:rsid w:val="001D7C1B"/>
    <w:rsid w:val="001E1252"/>
    <w:rsid w:val="001E215E"/>
    <w:rsid w:val="001F0126"/>
    <w:rsid w:val="002009FD"/>
    <w:rsid w:val="002018AA"/>
    <w:rsid w:val="00201D63"/>
    <w:rsid w:val="002036BC"/>
    <w:rsid w:val="002176B2"/>
    <w:rsid w:val="00217794"/>
    <w:rsid w:val="00225D0E"/>
    <w:rsid w:val="0022688E"/>
    <w:rsid w:val="00233893"/>
    <w:rsid w:val="0023464C"/>
    <w:rsid w:val="002346C4"/>
    <w:rsid w:val="00234980"/>
    <w:rsid w:val="00236ADB"/>
    <w:rsid w:val="00263312"/>
    <w:rsid w:val="00264BFD"/>
    <w:rsid w:val="00275064"/>
    <w:rsid w:val="00276CFB"/>
    <w:rsid w:val="0028185F"/>
    <w:rsid w:val="00287DF3"/>
    <w:rsid w:val="002905D4"/>
    <w:rsid w:val="00293CE6"/>
    <w:rsid w:val="00295EE2"/>
    <w:rsid w:val="00296869"/>
    <w:rsid w:val="002A114D"/>
    <w:rsid w:val="002A42E2"/>
    <w:rsid w:val="002A60FF"/>
    <w:rsid w:val="002B4725"/>
    <w:rsid w:val="002B6A09"/>
    <w:rsid w:val="002C00BC"/>
    <w:rsid w:val="002C3209"/>
    <w:rsid w:val="002C3433"/>
    <w:rsid w:val="002C3ECD"/>
    <w:rsid w:val="002C76FD"/>
    <w:rsid w:val="002C7D66"/>
    <w:rsid w:val="002D1E60"/>
    <w:rsid w:val="002D3325"/>
    <w:rsid w:val="002D3F7E"/>
    <w:rsid w:val="002D605B"/>
    <w:rsid w:val="002E09EA"/>
    <w:rsid w:val="002E337E"/>
    <w:rsid w:val="002E4471"/>
    <w:rsid w:val="002F15D8"/>
    <w:rsid w:val="002F35CE"/>
    <w:rsid w:val="002F4FBD"/>
    <w:rsid w:val="002F6910"/>
    <w:rsid w:val="00303B08"/>
    <w:rsid w:val="00306BB6"/>
    <w:rsid w:val="003073B1"/>
    <w:rsid w:val="003135B8"/>
    <w:rsid w:val="00317350"/>
    <w:rsid w:val="0033073E"/>
    <w:rsid w:val="003317DA"/>
    <w:rsid w:val="00333B65"/>
    <w:rsid w:val="00343291"/>
    <w:rsid w:val="00343EB8"/>
    <w:rsid w:val="00354625"/>
    <w:rsid w:val="003622CB"/>
    <w:rsid w:val="00362D37"/>
    <w:rsid w:val="003651A5"/>
    <w:rsid w:val="003712E6"/>
    <w:rsid w:val="00374A9D"/>
    <w:rsid w:val="003813FD"/>
    <w:rsid w:val="00381B35"/>
    <w:rsid w:val="003935A7"/>
    <w:rsid w:val="003952C9"/>
    <w:rsid w:val="003956E4"/>
    <w:rsid w:val="003A0560"/>
    <w:rsid w:val="003A191A"/>
    <w:rsid w:val="003A2813"/>
    <w:rsid w:val="003A7094"/>
    <w:rsid w:val="003B6219"/>
    <w:rsid w:val="003B7821"/>
    <w:rsid w:val="003C09B8"/>
    <w:rsid w:val="003C27CD"/>
    <w:rsid w:val="003C326B"/>
    <w:rsid w:val="003C6880"/>
    <w:rsid w:val="003D157A"/>
    <w:rsid w:val="003D28B0"/>
    <w:rsid w:val="003E0E49"/>
    <w:rsid w:val="003F023F"/>
    <w:rsid w:val="003F3FE0"/>
    <w:rsid w:val="003F5D9E"/>
    <w:rsid w:val="0040074B"/>
    <w:rsid w:val="0040100A"/>
    <w:rsid w:val="00401F61"/>
    <w:rsid w:val="00407A7E"/>
    <w:rsid w:val="00414988"/>
    <w:rsid w:val="00421E2A"/>
    <w:rsid w:val="004450D5"/>
    <w:rsid w:val="0045325A"/>
    <w:rsid w:val="004566A0"/>
    <w:rsid w:val="00461020"/>
    <w:rsid w:val="00462111"/>
    <w:rsid w:val="004641A8"/>
    <w:rsid w:val="00467571"/>
    <w:rsid w:val="00472749"/>
    <w:rsid w:val="00473F0C"/>
    <w:rsid w:val="00475F6D"/>
    <w:rsid w:val="0048252D"/>
    <w:rsid w:val="00482709"/>
    <w:rsid w:val="004866E2"/>
    <w:rsid w:val="00497917"/>
    <w:rsid w:val="004A00DA"/>
    <w:rsid w:val="004A4163"/>
    <w:rsid w:val="004A4DB5"/>
    <w:rsid w:val="004A7B5A"/>
    <w:rsid w:val="004B2343"/>
    <w:rsid w:val="004C492C"/>
    <w:rsid w:val="004C5419"/>
    <w:rsid w:val="004F3C07"/>
    <w:rsid w:val="00504DBF"/>
    <w:rsid w:val="00506649"/>
    <w:rsid w:val="00507014"/>
    <w:rsid w:val="00507323"/>
    <w:rsid w:val="005108C4"/>
    <w:rsid w:val="005115A9"/>
    <w:rsid w:val="00514F8F"/>
    <w:rsid w:val="005174A0"/>
    <w:rsid w:val="005176A7"/>
    <w:rsid w:val="00517869"/>
    <w:rsid w:val="00526059"/>
    <w:rsid w:val="0053007F"/>
    <w:rsid w:val="005336FD"/>
    <w:rsid w:val="00544346"/>
    <w:rsid w:val="00567AF4"/>
    <w:rsid w:val="00572A13"/>
    <w:rsid w:val="005743CA"/>
    <w:rsid w:val="00575074"/>
    <w:rsid w:val="00580EB4"/>
    <w:rsid w:val="005857AE"/>
    <w:rsid w:val="005947F4"/>
    <w:rsid w:val="005973B9"/>
    <w:rsid w:val="00597A51"/>
    <w:rsid w:val="005A185B"/>
    <w:rsid w:val="005A6101"/>
    <w:rsid w:val="005B10E5"/>
    <w:rsid w:val="005B303C"/>
    <w:rsid w:val="005B369E"/>
    <w:rsid w:val="005B427D"/>
    <w:rsid w:val="005B615C"/>
    <w:rsid w:val="005D0E73"/>
    <w:rsid w:val="005E3458"/>
    <w:rsid w:val="005F0B21"/>
    <w:rsid w:val="005F1AE4"/>
    <w:rsid w:val="005F3255"/>
    <w:rsid w:val="00600E27"/>
    <w:rsid w:val="006017CC"/>
    <w:rsid w:val="00612327"/>
    <w:rsid w:val="00614AE6"/>
    <w:rsid w:val="0062457F"/>
    <w:rsid w:val="00642F9A"/>
    <w:rsid w:val="00647C59"/>
    <w:rsid w:val="00650969"/>
    <w:rsid w:val="00654E3D"/>
    <w:rsid w:val="00656AFA"/>
    <w:rsid w:val="00663503"/>
    <w:rsid w:val="006635CE"/>
    <w:rsid w:val="006661DD"/>
    <w:rsid w:val="00667E9E"/>
    <w:rsid w:val="00673B27"/>
    <w:rsid w:val="0067666C"/>
    <w:rsid w:val="00676BA2"/>
    <w:rsid w:val="006800AE"/>
    <w:rsid w:val="00683B52"/>
    <w:rsid w:val="00684B5E"/>
    <w:rsid w:val="006902C5"/>
    <w:rsid w:val="006917D3"/>
    <w:rsid w:val="006B11A5"/>
    <w:rsid w:val="006B28F3"/>
    <w:rsid w:val="006B65D9"/>
    <w:rsid w:val="006C0476"/>
    <w:rsid w:val="006C3888"/>
    <w:rsid w:val="006C6F04"/>
    <w:rsid w:val="006D3343"/>
    <w:rsid w:val="006E0C94"/>
    <w:rsid w:val="006E0DF9"/>
    <w:rsid w:val="006E2E84"/>
    <w:rsid w:val="006E36D9"/>
    <w:rsid w:val="006F1935"/>
    <w:rsid w:val="007004BA"/>
    <w:rsid w:val="00703F1A"/>
    <w:rsid w:val="0070412A"/>
    <w:rsid w:val="0070561A"/>
    <w:rsid w:val="00706E9A"/>
    <w:rsid w:val="00714B3A"/>
    <w:rsid w:val="007155F7"/>
    <w:rsid w:val="00715C7C"/>
    <w:rsid w:val="007174D3"/>
    <w:rsid w:val="00722DE5"/>
    <w:rsid w:val="00722FAE"/>
    <w:rsid w:val="00723437"/>
    <w:rsid w:val="0072421A"/>
    <w:rsid w:val="00725BDC"/>
    <w:rsid w:val="00726455"/>
    <w:rsid w:val="007320A0"/>
    <w:rsid w:val="007331BA"/>
    <w:rsid w:val="00734B07"/>
    <w:rsid w:val="00735A90"/>
    <w:rsid w:val="007415F5"/>
    <w:rsid w:val="00744D68"/>
    <w:rsid w:val="00751E7E"/>
    <w:rsid w:val="00754CAD"/>
    <w:rsid w:val="00754CE0"/>
    <w:rsid w:val="00755B84"/>
    <w:rsid w:val="0075623C"/>
    <w:rsid w:val="00760A6D"/>
    <w:rsid w:val="0076318F"/>
    <w:rsid w:val="00763860"/>
    <w:rsid w:val="00771DB2"/>
    <w:rsid w:val="007728FF"/>
    <w:rsid w:val="0077677A"/>
    <w:rsid w:val="0078445A"/>
    <w:rsid w:val="0079015B"/>
    <w:rsid w:val="007928DB"/>
    <w:rsid w:val="00792AB3"/>
    <w:rsid w:val="0079429E"/>
    <w:rsid w:val="007943F4"/>
    <w:rsid w:val="007A24E0"/>
    <w:rsid w:val="007A4A13"/>
    <w:rsid w:val="007A724B"/>
    <w:rsid w:val="007B0F92"/>
    <w:rsid w:val="007B1B52"/>
    <w:rsid w:val="007B7750"/>
    <w:rsid w:val="007C00C3"/>
    <w:rsid w:val="007C04A7"/>
    <w:rsid w:val="007C1BCA"/>
    <w:rsid w:val="007C2F6F"/>
    <w:rsid w:val="008020CE"/>
    <w:rsid w:val="0080226D"/>
    <w:rsid w:val="00814CEB"/>
    <w:rsid w:val="00817271"/>
    <w:rsid w:val="00817CA3"/>
    <w:rsid w:val="00831911"/>
    <w:rsid w:val="00831B3C"/>
    <w:rsid w:val="00832B3F"/>
    <w:rsid w:val="00837017"/>
    <w:rsid w:val="008373CF"/>
    <w:rsid w:val="00837479"/>
    <w:rsid w:val="00842DFA"/>
    <w:rsid w:val="0084569B"/>
    <w:rsid w:val="00847ED3"/>
    <w:rsid w:val="008652D5"/>
    <w:rsid w:val="0086728D"/>
    <w:rsid w:val="00873797"/>
    <w:rsid w:val="008746A3"/>
    <w:rsid w:val="00887937"/>
    <w:rsid w:val="008879E3"/>
    <w:rsid w:val="00892C61"/>
    <w:rsid w:val="008932F9"/>
    <w:rsid w:val="00895D5A"/>
    <w:rsid w:val="00897441"/>
    <w:rsid w:val="008A737F"/>
    <w:rsid w:val="008B10E0"/>
    <w:rsid w:val="008B1AF9"/>
    <w:rsid w:val="008B4D96"/>
    <w:rsid w:val="008B5989"/>
    <w:rsid w:val="008B7FF5"/>
    <w:rsid w:val="008C0F23"/>
    <w:rsid w:val="008C26A6"/>
    <w:rsid w:val="008C30BB"/>
    <w:rsid w:val="008C5FF1"/>
    <w:rsid w:val="008D3DE9"/>
    <w:rsid w:val="008D73F6"/>
    <w:rsid w:val="008D791D"/>
    <w:rsid w:val="008E0F38"/>
    <w:rsid w:val="008E3014"/>
    <w:rsid w:val="008E4114"/>
    <w:rsid w:val="008E728C"/>
    <w:rsid w:val="008F41FC"/>
    <w:rsid w:val="008F5B8E"/>
    <w:rsid w:val="008F66F4"/>
    <w:rsid w:val="0091526B"/>
    <w:rsid w:val="0092731D"/>
    <w:rsid w:val="00936806"/>
    <w:rsid w:val="00937C55"/>
    <w:rsid w:val="009400EA"/>
    <w:rsid w:val="009419DD"/>
    <w:rsid w:val="00945662"/>
    <w:rsid w:val="00950A59"/>
    <w:rsid w:val="009624DA"/>
    <w:rsid w:val="009648A5"/>
    <w:rsid w:val="00967028"/>
    <w:rsid w:val="00977C44"/>
    <w:rsid w:val="009803D9"/>
    <w:rsid w:val="00981A49"/>
    <w:rsid w:val="00985E4E"/>
    <w:rsid w:val="0098633A"/>
    <w:rsid w:val="00987AA0"/>
    <w:rsid w:val="00990FFC"/>
    <w:rsid w:val="00991417"/>
    <w:rsid w:val="009950E9"/>
    <w:rsid w:val="009C3DA8"/>
    <w:rsid w:val="009C5696"/>
    <w:rsid w:val="009C5912"/>
    <w:rsid w:val="009E6836"/>
    <w:rsid w:val="009F1E58"/>
    <w:rsid w:val="009F211A"/>
    <w:rsid w:val="009F381F"/>
    <w:rsid w:val="009F42CE"/>
    <w:rsid w:val="009F785D"/>
    <w:rsid w:val="00A034AB"/>
    <w:rsid w:val="00A10C46"/>
    <w:rsid w:val="00A10CE5"/>
    <w:rsid w:val="00A11CBB"/>
    <w:rsid w:val="00A159E0"/>
    <w:rsid w:val="00A317BC"/>
    <w:rsid w:val="00A31816"/>
    <w:rsid w:val="00A34599"/>
    <w:rsid w:val="00A35285"/>
    <w:rsid w:val="00A361B3"/>
    <w:rsid w:val="00A42838"/>
    <w:rsid w:val="00A45142"/>
    <w:rsid w:val="00A458CB"/>
    <w:rsid w:val="00A471F6"/>
    <w:rsid w:val="00A51254"/>
    <w:rsid w:val="00A51A9A"/>
    <w:rsid w:val="00A5343E"/>
    <w:rsid w:val="00A538AA"/>
    <w:rsid w:val="00A66DAA"/>
    <w:rsid w:val="00A7702E"/>
    <w:rsid w:val="00A779A9"/>
    <w:rsid w:val="00A80394"/>
    <w:rsid w:val="00A86C08"/>
    <w:rsid w:val="00A87EB9"/>
    <w:rsid w:val="00A87F1E"/>
    <w:rsid w:val="00A91725"/>
    <w:rsid w:val="00A97D81"/>
    <w:rsid w:val="00AA14B2"/>
    <w:rsid w:val="00AA36F2"/>
    <w:rsid w:val="00AA449B"/>
    <w:rsid w:val="00AA63C5"/>
    <w:rsid w:val="00AA734A"/>
    <w:rsid w:val="00AB2583"/>
    <w:rsid w:val="00AB4621"/>
    <w:rsid w:val="00AB512E"/>
    <w:rsid w:val="00AC318F"/>
    <w:rsid w:val="00AC586A"/>
    <w:rsid w:val="00AD1775"/>
    <w:rsid w:val="00AD4525"/>
    <w:rsid w:val="00AE379E"/>
    <w:rsid w:val="00AF2A69"/>
    <w:rsid w:val="00AF5817"/>
    <w:rsid w:val="00B013B1"/>
    <w:rsid w:val="00B013F3"/>
    <w:rsid w:val="00B0340F"/>
    <w:rsid w:val="00B0497B"/>
    <w:rsid w:val="00B07C46"/>
    <w:rsid w:val="00B2536F"/>
    <w:rsid w:val="00B403C7"/>
    <w:rsid w:val="00B42786"/>
    <w:rsid w:val="00B44B96"/>
    <w:rsid w:val="00B65E6E"/>
    <w:rsid w:val="00B7022E"/>
    <w:rsid w:val="00B70424"/>
    <w:rsid w:val="00B721DC"/>
    <w:rsid w:val="00B734CE"/>
    <w:rsid w:val="00B81B0C"/>
    <w:rsid w:val="00B84BF0"/>
    <w:rsid w:val="00B8724A"/>
    <w:rsid w:val="00B87E3E"/>
    <w:rsid w:val="00B92EB0"/>
    <w:rsid w:val="00B9491E"/>
    <w:rsid w:val="00B94DDB"/>
    <w:rsid w:val="00B978A2"/>
    <w:rsid w:val="00BA0B87"/>
    <w:rsid w:val="00BA19C4"/>
    <w:rsid w:val="00BB124B"/>
    <w:rsid w:val="00BB17C5"/>
    <w:rsid w:val="00BB7DE3"/>
    <w:rsid w:val="00BC1913"/>
    <w:rsid w:val="00BC3A56"/>
    <w:rsid w:val="00BC54E1"/>
    <w:rsid w:val="00BC6EC2"/>
    <w:rsid w:val="00BC7CEF"/>
    <w:rsid w:val="00BD55AA"/>
    <w:rsid w:val="00BD5EAC"/>
    <w:rsid w:val="00BE034D"/>
    <w:rsid w:val="00BE14FE"/>
    <w:rsid w:val="00BE1C33"/>
    <w:rsid w:val="00BE69B2"/>
    <w:rsid w:val="00BE729B"/>
    <w:rsid w:val="00C03C79"/>
    <w:rsid w:val="00C1060E"/>
    <w:rsid w:val="00C1330F"/>
    <w:rsid w:val="00C20D7C"/>
    <w:rsid w:val="00C20DD8"/>
    <w:rsid w:val="00C30D2C"/>
    <w:rsid w:val="00C3216B"/>
    <w:rsid w:val="00C37996"/>
    <w:rsid w:val="00C41B35"/>
    <w:rsid w:val="00C433E9"/>
    <w:rsid w:val="00C735C9"/>
    <w:rsid w:val="00C762A5"/>
    <w:rsid w:val="00C77D5D"/>
    <w:rsid w:val="00C813D7"/>
    <w:rsid w:val="00C84BE0"/>
    <w:rsid w:val="00C86BDB"/>
    <w:rsid w:val="00C90111"/>
    <w:rsid w:val="00C92309"/>
    <w:rsid w:val="00C9440C"/>
    <w:rsid w:val="00CA7F9E"/>
    <w:rsid w:val="00CB12BA"/>
    <w:rsid w:val="00CB3F28"/>
    <w:rsid w:val="00CB50F1"/>
    <w:rsid w:val="00CC57F4"/>
    <w:rsid w:val="00CC5908"/>
    <w:rsid w:val="00CC6B06"/>
    <w:rsid w:val="00CD0097"/>
    <w:rsid w:val="00CD3E39"/>
    <w:rsid w:val="00CD60DD"/>
    <w:rsid w:val="00CD66D3"/>
    <w:rsid w:val="00CD6AEE"/>
    <w:rsid w:val="00CE02BC"/>
    <w:rsid w:val="00CF1C3B"/>
    <w:rsid w:val="00CF49F8"/>
    <w:rsid w:val="00CF4DD9"/>
    <w:rsid w:val="00D013D5"/>
    <w:rsid w:val="00D03D4D"/>
    <w:rsid w:val="00D136B4"/>
    <w:rsid w:val="00D13703"/>
    <w:rsid w:val="00D13DDA"/>
    <w:rsid w:val="00D165B4"/>
    <w:rsid w:val="00D22DC7"/>
    <w:rsid w:val="00D24E2A"/>
    <w:rsid w:val="00D25154"/>
    <w:rsid w:val="00D27B5E"/>
    <w:rsid w:val="00D30C36"/>
    <w:rsid w:val="00D31E96"/>
    <w:rsid w:val="00D332E2"/>
    <w:rsid w:val="00D3489D"/>
    <w:rsid w:val="00D35F77"/>
    <w:rsid w:val="00D4743B"/>
    <w:rsid w:val="00D5127D"/>
    <w:rsid w:val="00D55C4C"/>
    <w:rsid w:val="00D5651A"/>
    <w:rsid w:val="00D60629"/>
    <w:rsid w:val="00D6241F"/>
    <w:rsid w:val="00D67A0C"/>
    <w:rsid w:val="00D95E32"/>
    <w:rsid w:val="00DA01C2"/>
    <w:rsid w:val="00DA4EE6"/>
    <w:rsid w:val="00DA7A90"/>
    <w:rsid w:val="00DB215B"/>
    <w:rsid w:val="00DC5836"/>
    <w:rsid w:val="00DD0D92"/>
    <w:rsid w:val="00DD3219"/>
    <w:rsid w:val="00DD41DF"/>
    <w:rsid w:val="00DE3BD9"/>
    <w:rsid w:val="00DE6F71"/>
    <w:rsid w:val="00DF2FA1"/>
    <w:rsid w:val="00E10E49"/>
    <w:rsid w:val="00E10FCD"/>
    <w:rsid w:val="00E12EE1"/>
    <w:rsid w:val="00E21FF2"/>
    <w:rsid w:val="00E22B88"/>
    <w:rsid w:val="00E2443D"/>
    <w:rsid w:val="00E40785"/>
    <w:rsid w:val="00E521C8"/>
    <w:rsid w:val="00E55181"/>
    <w:rsid w:val="00E664CF"/>
    <w:rsid w:val="00E7424E"/>
    <w:rsid w:val="00E93556"/>
    <w:rsid w:val="00EA3426"/>
    <w:rsid w:val="00EA4EA4"/>
    <w:rsid w:val="00EA58FB"/>
    <w:rsid w:val="00EB4154"/>
    <w:rsid w:val="00EC136E"/>
    <w:rsid w:val="00EC2508"/>
    <w:rsid w:val="00EC6031"/>
    <w:rsid w:val="00EC7E19"/>
    <w:rsid w:val="00ED1FE1"/>
    <w:rsid w:val="00ED2C39"/>
    <w:rsid w:val="00ED4243"/>
    <w:rsid w:val="00ED4904"/>
    <w:rsid w:val="00ED4A1C"/>
    <w:rsid w:val="00ED67D8"/>
    <w:rsid w:val="00EF4801"/>
    <w:rsid w:val="00EF6CDF"/>
    <w:rsid w:val="00F044E6"/>
    <w:rsid w:val="00F06524"/>
    <w:rsid w:val="00F1184C"/>
    <w:rsid w:val="00F15CD6"/>
    <w:rsid w:val="00F214CD"/>
    <w:rsid w:val="00F23FA8"/>
    <w:rsid w:val="00F248F4"/>
    <w:rsid w:val="00F304C9"/>
    <w:rsid w:val="00F333C5"/>
    <w:rsid w:val="00F37F34"/>
    <w:rsid w:val="00F436E5"/>
    <w:rsid w:val="00F471D5"/>
    <w:rsid w:val="00F525BB"/>
    <w:rsid w:val="00F5446F"/>
    <w:rsid w:val="00F54B60"/>
    <w:rsid w:val="00F54D24"/>
    <w:rsid w:val="00F661A3"/>
    <w:rsid w:val="00F66DAC"/>
    <w:rsid w:val="00F82161"/>
    <w:rsid w:val="00F8228A"/>
    <w:rsid w:val="00F832D4"/>
    <w:rsid w:val="00F83A1F"/>
    <w:rsid w:val="00F85EF2"/>
    <w:rsid w:val="00F86351"/>
    <w:rsid w:val="00F86985"/>
    <w:rsid w:val="00F90587"/>
    <w:rsid w:val="00F93F1E"/>
    <w:rsid w:val="00FA0A0F"/>
    <w:rsid w:val="00FA6EBA"/>
    <w:rsid w:val="00FB5D97"/>
    <w:rsid w:val="00FB6113"/>
    <w:rsid w:val="00FC1530"/>
    <w:rsid w:val="00FC4AC0"/>
    <w:rsid w:val="00FC4AFF"/>
    <w:rsid w:val="00FC5B5F"/>
    <w:rsid w:val="00FD1348"/>
    <w:rsid w:val="00FD5442"/>
    <w:rsid w:val="00FD58B3"/>
    <w:rsid w:val="00FE3F91"/>
    <w:rsid w:val="00FE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F9FB"/>
  <w15:chartTrackingRefBased/>
  <w15:docId w15:val="{AEA4653A-445A-43CB-890C-4B1CB85D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7C5"/>
    <w:rPr>
      <w:color w:val="808080"/>
    </w:rPr>
  </w:style>
  <w:style w:type="paragraph" w:styleId="ListParagraph">
    <w:name w:val="List Paragraph"/>
    <w:basedOn w:val="Normal"/>
    <w:uiPriority w:val="34"/>
    <w:qFormat/>
    <w:rsid w:val="00BC6EC2"/>
    <w:pPr>
      <w:ind w:left="720"/>
      <w:contextualSpacing/>
    </w:pPr>
  </w:style>
  <w:style w:type="character" w:styleId="CommentReference">
    <w:name w:val="annotation reference"/>
    <w:basedOn w:val="DefaultParagraphFont"/>
    <w:uiPriority w:val="99"/>
    <w:semiHidden/>
    <w:unhideWhenUsed/>
    <w:rsid w:val="00AB4621"/>
    <w:rPr>
      <w:sz w:val="16"/>
      <w:szCs w:val="16"/>
    </w:rPr>
  </w:style>
  <w:style w:type="paragraph" w:styleId="CommentText">
    <w:name w:val="annotation text"/>
    <w:basedOn w:val="Normal"/>
    <w:link w:val="CommentTextChar"/>
    <w:uiPriority w:val="99"/>
    <w:semiHidden/>
    <w:unhideWhenUsed/>
    <w:rsid w:val="00AB4621"/>
    <w:pPr>
      <w:spacing w:line="240" w:lineRule="auto"/>
    </w:pPr>
    <w:rPr>
      <w:sz w:val="20"/>
      <w:szCs w:val="20"/>
    </w:rPr>
  </w:style>
  <w:style w:type="character" w:customStyle="1" w:styleId="CommentTextChar">
    <w:name w:val="Comment Text Char"/>
    <w:basedOn w:val="DefaultParagraphFont"/>
    <w:link w:val="CommentText"/>
    <w:uiPriority w:val="99"/>
    <w:semiHidden/>
    <w:rsid w:val="00AB4621"/>
    <w:rPr>
      <w:sz w:val="20"/>
      <w:szCs w:val="20"/>
    </w:rPr>
  </w:style>
  <w:style w:type="paragraph" w:styleId="CommentSubject">
    <w:name w:val="annotation subject"/>
    <w:basedOn w:val="CommentText"/>
    <w:next w:val="CommentText"/>
    <w:link w:val="CommentSubjectChar"/>
    <w:uiPriority w:val="99"/>
    <w:semiHidden/>
    <w:unhideWhenUsed/>
    <w:rsid w:val="00AB4621"/>
    <w:rPr>
      <w:b/>
      <w:bCs/>
    </w:rPr>
  </w:style>
  <w:style w:type="character" w:customStyle="1" w:styleId="CommentSubjectChar">
    <w:name w:val="Comment Subject Char"/>
    <w:basedOn w:val="CommentTextChar"/>
    <w:link w:val="CommentSubject"/>
    <w:uiPriority w:val="99"/>
    <w:semiHidden/>
    <w:rsid w:val="00AB4621"/>
    <w:rPr>
      <w:b/>
      <w:bCs/>
      <w:sz w:val="20"/>
      <w:szCs w:val="20"/>
    </w:rPr>
  </w:style>
  <w:style w:type="character" w:styleId="Hyperlink">
    <w:name w:val="Hyperlink"/>
    <w:basedOn w:val="DefaultParagraphFont"/>
    <w:uiPriority w:val="99"/>
    <w:unhideWhenUsed/>
    <w:rsid w:val="006635CE"/>
    <w:rPr>
      <w:color w:val="0563C1" w:themeColor="hyperlink"/>
      <w:u w:val="single"/>
    </w:rPr>
  </w:style>
  <w:style w:type="character" w:styleId="UnresolvedMention">
    <w:name w:val="Unresolved Mention"/>
    <w:basedOn w:val="DefaultParagraphFont"/>
    <w:uiPriority w:val="99"/>
    <w:semiHidden/>
    <w:unhideWhenUsed/>
    <w:rsid w:val="0066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A5B100E-8949-4112-BEAB-D6CD8A57D144}"/>
      </w:docPartPr>
      <w:docPartBody>
        <w:p w:rsidR="00866961" w:rsidRDefault="00050077">
          <w:r w:rsidRPr="0023708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0E40F85-095B-4074-AA1C-5C5B47D2446A}"/>
      </w:docPartPr>
      <w:docPartBody>
        <w:p w:rsidR="00866961" w:rsidRDefault="00050077">
          <w:r w:rsidRPr="0023708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90D2E4C-8454-4E73-AADF-EAEA287BF9B4}"/>
      </w:docPartPr>
      <w:docPartBody>
        <w:p w:rsidR="00866961" w:rsidRDefault="00050077">
          <w:r w:rsidRPr="00237085">
            <w:rPr>
              <w:rStyle w:val="PlaceholderText"/>
            </w:rPr>
            <w:t>Click or tap to enter a date.</w:t>
          </w:r>
        </w:p>
      </w:docPartBody>
    </w:docPart>
    <w:docPart>
      <w:docPartPr>
        <w:name w:val="909A2CF4CF944709B39F70C2C29B172C"/>
        <w:category>
          <w:name w:val="General"/>
          <w:gallery w:val="placeholder"/>
        </w:category>
        <w:types>
          <w:type w:val="bbPlcHdr"/>
        </w:types>
        <w:behaviors>
          <w:behavior w:val="content"/>
        </w:behaviors>
        <w:guid w:val="{34EF8EC4-FF17-4259-831A-11EE6D41DCB0}"/>
      </w:docPartPr>
      <w:docPartBody>
        <w:p w:rsidR="00287045" w:rsidRDefault="00166814" w:rsidP="00166814">
          <w:pPr>
            <w:pStyle w:val="909A2CF4CF944709B39F70C2C29B172C"/>
          </w:pPr>
          <w:r w:rsidRPr="00237085">
            <w:rPr>
              <w:rStyle w:val="PlaceholderText"/>
            </w:rPr>
            <w:t>Choose an item.</w:t>
          </w:r>
        </w:p>
      </w:docPartBody>
    </w:docPart>
    <w:docPart>
      <w:docPartPr>
        <w:name w:val="C030F31AF8F54DA0937A96170823E6D6"/>
        <w:category>
          <w:name w:val="General"/>
          <w:gallery w:val="placeholder"/>
        </w:category>
        <w:types>
          <w:type w:val="bbPlcHdr"/>
        </w:types>
        <w:behaviors>
          <w:behavior w:val="content"/>
        </w:behaviors>
        <w:guid w:val="{B2862EFB-391D-4BDA-8268-04569F9A49F7}"/>
      </w:docPartPr>
      <w:docPartBody>
        <w:p w:rsidR="00287045" w:rsidRDefault="00166814" w:rsidP="00166814">
          <w:pPr>
            <w:pStyle w:val="C030F31AF8F54DA0937A96170823E6D6"/>
          </w:pPr>
          <w:r w:rsidRPr="00237085">
            <w:rPr>
              <w:rStyle w:val="PlaceholderText"/>
            </w:rPr>
            <w:t>Click or tap here to enter text.</w:t>
          </w:r>
        </w:p>
      </w:docPartBody>
    </w:docPart>
    <w:docPart>
      <w:docPartPr>
        <w:name w:val="E44560F6A8EE4B65A0DC53AEE2EDE222"/>
        <w:category>
          <w:name w:val="General"/>
          <w:gallery w:val="placeholder"/>
        </w:category>
        <w:types>
          <w:type w:val="bbPlcHdr"/>
        </w:types>
        <w:behaviors>
          <w:behavior w:val="content"/>
        </w:behaviors>
        <w:guid w:val="{61962E2C-5B18-4243-89EB-F9A0A42B0D25}"/>
      </w:docPartPr>
      <w:docPartBody>
        <w:p w:rsidR="00287045" w:rsidRDefault="00166814" w:rsidP="00166814">
          <w:pPr>
            <w:pStyle w:val="E44560F6A8EE4B65A0DC53AEE2EDE222"/>
          </w:pPr>
          <w:r w:rsidRPr="00237085">
            <w:rPr>
              <w:rStyle w:val="PlaceholderText"/>
            </w:rPr>
            <w:t>Choose an item.</w:t>
          </w:r>
        </w:p>
      </w:docPartBody>
    </w:docPart>
    <w:docPart>
      <w:docPartPr>
        <w:name w:val="3C5EA9339C524020A8C5D045D51C3373"/>
        <w:category>
          <w:name w:val="General"/>
          <w:gallery w:val="placeholder"/>
        </w:category>
        <w:types>
          <w:type w:val="bbPlcHdr"/>
        </w:types>
        <w:behaviors>
          <w:behavior w:val="content"/>
        </w:behaviors>
        <w:guid w:val="{4C884967-EC1B-4ECD-8AFC-9CEFAAE1F6AB}"/>
      </w:docPartPr>
      <w:docPartBody>
        <w:p w:rsidR="00797679" w:rsidRDefault="00570CF4" w:rsidP="00570CF4">
          <w:pPr>
            <w:pStyle w:val="3C5EA9339C524020A8C5D045D51C3373"/>
          </w:pPr>
          <w:r w:rsidRPr="002370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heA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7"/>
    <w:rsid w:val="00050077"/>
    <w:rsid w:val="000C2D3A"/>
    <w:rsid w:val="00166814"/>
    <w:rsid w:val="00173F7E"/>
    <w:rsid w:val="00287045"/>
    <w:rsid w:val="002B640E"/>
    <w:rsid w:val="004827E3"/>
    <w:rsid w:val="00570CF4"/>
    <w:rsid w:val="005C20C9"/>
    <w:rsid w:val="00797679"/>
    <w:rsid w:val="007C426D"/>
    <w:rsid w:val="00866961"/>
    <w:rsid w:val="008866AF"/>
    <w:rsid w:val="009A6532"/>
    <w:rsid w:val="00E87140"/>
    <w:rsid w:val="00EC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7E"/>
  </w:style>
  <w:style w:type="paragraph" w:customStyle="1" w:styleId="909A2CF4CF944709B39F70C2C29B172C">
    <w:name w:val="909A2CF4CF944709B39F70C2C29B172C"/>
    <w:rsid w:val="00166814"/>
  </w:style>
  <w:style w:type="paragraph" w:customStyle="1" w:styleId="C030F31AF8F54DA0937A96170823E6D6">
    <w:name w:val="C030F31AF8F54DA0937A96170823E6D6"/>
    <w:rsid w:val="00166814"/>
  </w:style>
  <w:style w:type="paragraph" w:customStyle="1" w:styleId="E44560F6A8EE4B65A0DC53AEE2EDE222">
    <w:name w:val="E44560F6A8EE4B65A0DC53AEE2EDE222"/>
    <w:rsid w:val="00166814"/>
  </w:style>
  <w:style w:type="paragraph" w:customStyle="1" w:styleId="3C5EA9339C524020A8C5D045D51C3373">
    <w:name w:val="3C5EA9339C524020A8C5D045D51C3373"/>
    <w:rsid w:val="00570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12A6-BD65-4EF5-B129-2ADF0A37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Rice</dc:creator>
  <cp:keywords/>
  <dc:description/>
  <cp:lastModifiedBy>Kenneth Becraft</cp:lastModifiedBy>
  <cp:revision>23</cp:revision>
  <cp:lastPrinted>2022-12-20T23:24:00Z</cp:lastPrinted>
  <dcterms:created xsi:type="dcterms:W3CDTF">2022-12-20T23:26:00Z</dcterms:created>
  <dcterms:modified xsi:type="dcterms:W3CDTF">2023-02-08T03:11:00Z</dcterms:modified>
</cp:coreProperties>
</file>